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1C873837" w:rsidR="009B5B2C" w:rsidRPr="00053C24" w:rsidRDefault="00F82044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Praha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8E7870">
        <w:rPr>
          <w:rFonts w:asciiTheme="minorHAnsi" w:hAnsiTheme="minorHAnsi" w:cstheme="minorHAnsi"/>
          <w:i/>
          <w:iCs/>
        </w:rPr>
        <w:t>2</w:t>
      </w:r>
      <w:r w:rsidR="0078163E">
        <w:rPr>
          <w:rFonts w:asciiTheme="minorHAnsi" w:hAnsiTheme="minorHAnsi" w:cstheme="minorHAnsi"/>
          <w:i/>
          <w:iCs/>
        </w:rPr>
        <w:t>1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78163E">
        <w:rPr>
          <w:rFonts w:asciiTheme="minorHAnsi" w:hAnsiTheme="minorHAnsi" w:cstheme="minorHAnsi"/>
          <w:i/>
          <w:iCs/>
        </w:rPr>
        <w:t>5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5944ED">
        <w:rPr>
          <w:rFonts w:asciiTheme="minorHAnsi" w:hAnsiTheme="minorHAnsi" w:cstheme="minorHAnsi"/>
          <w:i/>
          <w:iCs/>
        </w:rPr>
        <w:t>4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C91DD53" w14:textId="308C6BEA" w:rsidR="0078163E" w:rsidRPr="009202D8" w:rsidRDefault="0078163E" w:rsidP="0078163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9202D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FESTIVAL LEOŠE JANÁČKA BUDE </w:t>
      </w:r>
      <w:r w:rsidR="009202D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TAKÉ </w:t>
      </w:r>
      <w:r w:rsidRPr="009202D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POCTOU SMETANOVI A DVOŘÁKOVI </w:t>
      </w:r>
    </w:p>
    <w:p w14:paraId="20ECCCA8" w14:textId="62E4A38C" w:rsidR="005944ED" w:rsidRPr="005944ED" w:rsidRDefault="005944ED" w:rsidP="005944E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64E379" w14:textId="41F64ABF" w:rsidR="0078163E" w:rsidRPr="008E7870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Mezinárodní hudební festival </w:t>
      </w:r>
      <w:r w:rsidR="00AB4F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(MHF)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Leoše Janáčka bude letos probíhat ve slavnostní atmosféře. Na oslavy 170. výročí Janáčkova narození se od 30. května do 3. července sjede česká i světová interpretační, pěvecká a baletní špička. Slavit se bude také výjimečný Rok české hudby s připomínkou dalších velikánů: Bedřicha Smetany a Antonína Dvořáka. </w:t>
      </w:r>
      <w:r w:rsidRPr="008E78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 vrcholům letošního festivalového ročníku budou patřit nejen ostravské koncerty, ale také velký </w:t>
      </w:r>
      <w:r w:rsidR="008F4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program </w:t>
      </w:r>
      <w:r w:rsidRPr="008E78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„Vše nejlepší, Leoši!“</w:t>
      </w:r>
      <w:r w:rsidR="000B7A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8E78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nové provedení Janáčkovy opery Káťa Kabanová </w:t>
      </w:r>
      <w:r w:rsidR="000B7A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nebo světová baletní premiéra „Návraty“ </w:t>
      </w:r>
      <w:r w:rsidRPr="008E78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 Hukvaldech. </w:t>
      </w:r>
    </w:p>
    <w:p w14:paraId="69778753" w14:textId="77777777" w:rsidR="0078163E" w:rsidRPr="005944ED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DE7CEE" w14:textId="4E2A6EA3" w:rsidR="0078163E" w:rsidRPr="0078163E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816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Pocta skvělým ženám</w:t>
      </w:r>
    </w:p>
    <w:p w14:paraId="298F6A6C" w14:textId="2E87A1E5" w:rsidR="0078163E" w:rsidRPr="0022472E" w:rsidRDefault="0078163E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Ostravy přijede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britská sopranistka Claire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Booth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se pyšní mimořádnou šíří repertoáru a mnoha oceňovanými operními výkony na prestižních pódiích. Zpívala mimo jiné také s vynikajícími  symfonickými tělesy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Boston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Symphony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Orchestra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Chicago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Symphony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Orchestra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či Tokijskou filharmonií. V Ostravě vystoupí na zahajovacím koncertu Janáčkova festivalu, který bude </w:t>
      </w:r>
      <w:r w:rsidR="005D3F4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30. 5. v Divadle Antonína Dvořáka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poctou nejen Leoši Janáčkovi, ale také skvělým ženám interpretkám. Symfonický orchestr Českého rozhlasu totiž povede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australsko-britská dirigentka Jessica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Cottis</w:t>
      </w:r>
      <w:proofErr w:type="spellEnd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umělecká ředitelka a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šéfdirigentka</w:t>
      </w:r>
      <w:proofErr w:type="spellEnd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Canberra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Symphony</w:t>
      </w:r>
      <w:proofErr w:type="spellEnd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Orchestra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22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DF280F4" w14:textId="77777777" w:rsidR="0078163E" w:rsidRDefault="0078163E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091691" w14:textId="24C4E0D3" w:rsidR="0078163E" w:rsidRPr="0078163E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816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Inovativní rezidenční umělkyně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prezident festivalu Tomáš Netopil</w:t>
      </w:r>
    </w:p>
    <w:p w14:paraId="44FBEEA1" w14:textId="6D24A7D9" w:rsidR="0078163E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</w:t>
      </w:r>
      <w:r w:rsidR="00AB4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MHF Leoše Janáčka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je letos připraven do sedmi míst Moravskoslezského kraje. Kromě Ostravy se mohou na koncerty těšit také posluchači v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Opavě,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kde </w:t>
      </w:r>
      <w:r w:rsidR="00657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proběhne </w:t>
      </w:r>
      <w:r w:rsidR="00AB4F6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dvojprogram</w:t>
      </w:r>
      <w:r w:rsidR="00AB4F62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 800. výročí založení města. Dále </w:t>
      </w:r>
      <w:r w:rsidR="00657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festivalové dění uskuteční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Frýdku-Místku, Novém Jičíně,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Příboře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 Ludgeřovicích a Hukvaldech.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Rezidenční umělkyní festivalu je</w:t>
      </w:r>
      <w:r w:rsidR="00657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inovativní cembalistka Barbara Maria Willi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příborském kostele sv. Valentina vystoupí </w:t>
      </w:r>
      <w:r w:rsidRPr="00AB4F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 barokním souborem </w:t>
      </w:r>
      <w:proofErr w:type="spellStart"/>
      <w:r w:rsidRPr="00AB4F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Collegium</w:t>
      </w:r>
      <w:proofErr w:type="spellEnd"/>
      <w:r w:rsidRPr="00AB4F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B4F6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Colloredo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, kter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povede a na barokní housle </w:t>
      </w:r>
      <w:r w:rsidR="00AB4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něm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bude hrát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prezident festivalu Tomáš Netopil.</w:t>
      </w:r>
    </w:p>
    <w:p w14:paraId="790E702F" w14:textId="77777777" w:rsidR="0023721A" w:rsidRDefault="0023721A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552C8F" w14:textId="7F430C05" w:rsidR="0023721A" w:rsidRDefault="0023721A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Varhany, viola a neznámé transkripce</w:t>
      </w:r>
    </w:p>
    <w:p w14:paraId="57970E60" w14:textId="10526231" w:rsidR="0023721A" w:rsidRDefault="0023721A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Nejedno překvapení přinese i další z koncertů konajících se v kulisách kostela. Tentokrát půjde o kostel sv. Mikuláše v Ludgeřovicích, kde se spojí zvuk unikátních varhan s temnou barvou violy.  Neznámé transkripce známých skladeb klasiků 8. 6. přednesou violistka Jitka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Hosprová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Pavel Kohout. „Pokračujeme v naší snaze o znovuobjevení sólové violy pro naše posluchače. Po loňském neuvěřitelném výkonu Kristiny Fialové se letos neméně těšíme na Jitku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Hosprovou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která se jako </w:t>
      </w:r>
      <w:r w:rsidR="00C44B11" w:rsidRPr="00C44B11">
        <w:rPr>
          <w:rFonts w:asciiTheme="minorHAnsi" w:hAnsiTheme="minorHAnsi" w:cstheme="minorHAnsi"/>
          <w:noProof/>
          <w:sz w:val="22"/>
          <w:szCs w:val="22"/>
        </w:rPr>
        <w:t xml:space="preserve">sólistka představila </w:t>
      </w:r>
      <w:r w:rsidR="00C44B1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44B11" w:rsidRPr="00C44B11">
        <w:rPr>
          <w:rFonts w:asciiTheme="minorHAnsi" w:hAnsiTheme="minorHAnsi" w:cstheme="minorHAnsi"/>
          <w:noProof/>
          <w:sz w:val="22"/>
          <w:szCs w:val="22"/>
        </w:rPr>
        <w:t>na řadě světových hudebních festivalů</w:t>
      </w:r>
      <w:r w:rsidR="00C44B11">
        <w:rPr>
          <w:rFonts w:asciiTheme="minorHAnsi" w:hAnsiTheme="minorHAnsi" w:cstheme="minorHAnsi"/>
          <w:noProof/>
          <w:sz w:val="22"/>
          <w:szCs w:val="22"/>
        </w:rPr>
        <w:t xml:space="preserve"> a z</w:t>
      </w:r>
      <w:r w:rsidR="00C44B11" w:rsidRPr="00C44B11">
        <w:rPr>
          <w:rFonts w:asciiTheme="minorHAnsi" w:hAnsiTheme="minorHAnsi" w:cstheme="minorHAnsi"/>
          <w:noProof/>
          <w:sz w:val="22"/>
          <w:szCs w:val="22"/>
        </w:rPr>
        <w:t xml:space="preserve">dobí ji sólová debutová vystoupení v Londýně, Vídni, Paříži, Stockholmu, Římě, Miláně, Sofii, Santiagu de Chile, Brazílii, Curitibě, Honk Kongu, Washingtonu D.C a New Yorku. Na svých koncertech </w:t>
      </w:r>
      <w:r w:rsidR="00F40E16">
        <w:rPr>
          <w:rFonts w:asciiTheme="minorHAnsi" w:hAnsiTheme="minorHAnsi" w:cstheme="minorHAnsi"/>
          <w:noProof/>
          <w:sz w:val="22"/>
          <w:szCs w:val="22"/>
        </w:rPr>
        <w:t xml:space="preserve">sklidila skvělé kritiky v řadě </w:t>
      </w:r>
      <w:r w:rsidR="00C44B11" w:rsidRPr="00C44B11">
        <w:rPr>
          <w:rFonts w:asciiTheme="minorHAnsi" w:hAnsiTheme="minorHAnsi" w:cstheme="minorHAnsi"/>
          <w:noProof/>
          <w:sz w:val="22"/>
          <w:szCs w:val="22"/>
        </w:rPr>
        <w:t>evropských zemí</w:t>
      </w:r>
      <w:r w:rsidR="00C44B11">
        <w:rPr>
          <w:rFonts w:asciiTheme="minorHAnsi" w:hAnsiTheme="minorHAnsi" w:cstheme="minorHAnsi"/>
          <w:noProof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doplnil  ředitel MHF Leoše Janáčka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aromír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Javůrek.</w:t>
      </w:r>
      <w:r w:rsidR="00C44B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FE5F79" w14:textId="77777777" w:rsidR="0078163E" w:rsidRPr="0022472E" w:rsidRDefault="0078163E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A1554A" w14:textId="463C016F" w:rsidR="0078163E" w:rsidRPr="0022472E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Vynikající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polské orchestry a luxusní sólisté</w:t>
      </w:r>
    </w:p>
    <w:p w14:paraId="4451B16E" w14:textId="617FC6C0" w:rsidR="0078163E" w:rsidRDefault="0078163E" w:rsidP="0078163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657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Doporučuji také nevynechat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koncerty dvou výborných polských symfonických orchestrů s českými sólisty. Oba koncerty se uskuteční v Domě kultury Poklad v Ostravě-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Porubě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 tom prvním přednese 6. 6.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Karel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Košárek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doprovodu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Filharmonie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Opole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populární </w:t>
      </w:r>
      <w:proofErr w:type="spellStart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Gershwinovu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Rapsodii v modrém. Na tom druhém zaznějí houslové koncerty Josefa Myslivečka a W. A. Mozarta v podání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Ivana Ženatého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Sinfonia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Varsovia</w:t>
      </w:r>
      <w:proofErr w:type="spellEnd"/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právě na tomto koncertu 19. 6. poprvé hrát pod taktovkou mladého českého dirigenta, laureáta mezinárodních soutěží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Jiřího Habarta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</w:t>
      </w:r>
      <w:r w:rsidR="000D3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ředitel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0D38C6">
        <w:rPr>
          <w:rFonts w:asciiTheme="minorHAnsi" w:hAnsiTheme="minorHAnsi" w:cstheme="minorHAnsi"/>
          <w:color w:val="000000" w:themeColor="text1"/>
          <w:sz w:val="22"/>
          <w:szCs w:val="22"/>
        </w:rPr>
        <w:t>aromír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Javůrek. Podle něj si mají posluchači určitě všimnout i velkého narozeninového dne na počest Leoše Janáčka, který se uskuteční 29. 6. v Hukvaldech a nabídne například 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nositele Řádu britského impéria z roku 2023 tenorist</w:t>
      </w:r>
      <w:r w:rsidR="006570B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Nickyho</w:t>
      </w:r>
      <w:proofErr w:type="spellEnd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Spence</w:t>
      </w:r>
      <w:proofErr w:type="spellEnd"/>
      <w:r w:rsidR="00AB4F62" w:rsidRPr="00AB4F62">
        <w:rPr>
          <w:rFonts w:asciiTheme="minorHAnsi" w:hAnsiTheme="minorHAnsi" w:cstheme="minorHAnsi"/>
          <w:color w:val="000000" w:themeColor="text1"/>
          <w:sz w:val="22"/>
          <w:szCs w:val="22"/>
        </w:rPr>
        <w:t>, a to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2472E">
        <w:rPr>
          <w:rFonts w:asciiTheme="minorHAnsi" w:hAnsiTheme="minorHAnsi" w:cstheme="minorHAnsi"/>
          <w:color w:val="000000" w:themeColor="text1"/>
          <w:sz w:val="22"/>
          <w:szCs w:val="22"/>
        </w:rPr>
        <w:t>v Janáčkově Zápisníku zmizelého</w:t>
      </w:r>
      <w:r w:rsidRPr="002247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3525B011" w14:textId="77777777" w:rsidR="008E7870" w:rsidRPr="0022472E" w:rsidRDefault="008E7870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628540" w14:textId="2ECD924B" w:rsidR="0078163E" w:rsidRDefault="0078163E" w:rsidP="0078163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84D1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Káťu Kabanovou ztvární vynikající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Bree</w:t>
      </w:r>
      <w:proofErr w:type="spellEnd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Nichols</w:t>
      </w:r>
      <w:proofErr w:type="spellEnd"/>
    </w:p>
    <w:p w14:paraId="119ED4D3" w14:textId="02ADA50E" w:rsidR="0078163E" w:rsidRPr="00046917" w:rsidRDefault="0078163E" w:rsidP="0078163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 dlouhých 39 letech se na Janáčkův festival vrací Janáčkova opera Káťa Kabanová. </w:t>
      </w:r>
      <w:r w:rsidRPr="000469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 provedení operního souboru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Slezského </w:t>
      </w:r>
      <w:r w:rsidRPr="000469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divadla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 Opavě</w:t>
      </w:r>
      <w:r w:rsidRPr="000469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 nastudování Marka Prášila a 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 vynikající </w:t>
      </w:r>
      <w:r w:rsidR="00061FE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sopranistkou </w:t>
      </w:r>
      <w:proofErr w:type="spellStart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Bree</w:t>
      </w:r>
      <w:proofErr w:type="spellEnd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Nichols</w:t>
      </w:r>
      <w:proofErr w:type="spellEnd"/>
      <w:r w:rsidRPr="0004691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hlavní roli</w:t>
      </w:r>
      <w:r w:rsidRPr="000469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uvidí návštěvníci letošního festivalového ročníku Káťu Kabanovou v sobotu 22.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6. </w:t>
      </w:r>
      <w:r w:rsidRPr="000469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 19 hodin v amfiteátru hukvaldské obory. </w:t>
      </w:r>
    </w:p>
    <w:p w14:paraId="15575DB3" w14:textId="77777777" w:rsidR="0078163E" w:rsidRPr="005944ED" w:rsidRDefault="0078163E" w:rsidP="0078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B25499" w14:textId="77777777" w:rsidR="0078163E" w:rsidRPr="00184D18" w:rsidRDefault="0078163E" w:rsidP="0078163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D18">
        <w:rPr>
          <w:rFonts w:asciiTheme="minorHAnsi" w:hAnsiTheme="minorHAnsi" w:cstheme="minorHAnsi"/>
          <w:b/>
          <w:bCs/>
          <w:sz w:val="22"/>
          <w:szCs w:val="22"/>
        </w:rPr>
        <w:t>Světová baletní premiéra</w:t>
      </w:r>
    </w:p>
    <w:p w14:paraId="7B6450BD" w14:textId="5AC64742" w:rsidR="0078163E" w:rsidRPr="005C2A0C" w:rsidRDefault="0078163E" w:rsidP="007816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Hukvaldy budou patřit i s</w:t>
      </w:r>
      <w:r w:rsidRPr="005944ED">
        <w:rPr>
          <w:rFonts w:asciiTheme="minorHAnsi" w:hAnsiTheme="minorHAnsi" w:cstheme="minorHAnsi"/>
          <w:sz w:val="22"/>
          <w:szCs w:val="22"/>
        </w:rPr>
        <w:t xml:space="preserve">kvostně mezinárodně obsazenému baletnímu představení „Návraty“. Skvělí sólisté z téměř celého světa se setkají v Janáčkově rodišti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k jedinému představení v České republice, se kterým přijíždí slavná baletka a choreografka Věra </w:t>
      </w:r>
      <w:proofErr w:type="spellStart"/>
      <w:r w:rsidRPr="005944ED">
        <w:rPr>
          <w:rFonts w:asciiTheme="minorHAnsi" w:hAnsiTheme="minorHAnsi" w:cstheme="minorHAnsi"/>
          <w:b/>
          <w:bCs/>
          <w:sz w:val="22"/>
          <w:szCs w:val="22"/>
        </w:rPr>
        <w:t>Kvarčáková</w:t>
      </w:r>
      <w:proofErr w:type="spellEnd"/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4F62">
        <w:rPr>
          <w:rFonts w:asciiTheme="minorHAnsi" w:hAnsiTheme="minorHAnsi" w:cstheme="minorHAnsi"/>
          <w:b/>
          <w:bCs/>
          <w:sz w:val="22"/>
          <w:szCs w:val="22"/>
        </w:rPr>
        <w:t xml:space="preserve">společně s </w:t>
      </w:r>
      <w:r w:rsidRPr="005944ED">
        <w:rPr>
          <w:rFonts w:asciiTheme="minorHAnsi" w:hAnsiTheme="minorHAnsi" w:cstheme="minorHAnsi"/>
          <w:b/>
          <w:bCs/>
          <w:sz w:val="22"/>
          <w:szCs w:val="22"/>
        </w:rPr>
        <w:t xml:space="preserve">hvězdami světové balení scény. </w:t>
      </w:r>
      <w:r w:rsidRPr="005C2A0C">
        <w:rPr>
          <w:rFonts w:asciiTheme="minorHAnsi" w:hAnsiTheme="minorHAnsi" w:cstheme="minorHAnsi"/>
          <w:sz w:val="22"/>
          <w:szCs w:val="22"/>
        </w:rPr>
        <w:t xml:space="preserve">Speciálně vytvořené baletní </w:t>
      </w:r>
      <w:r w:rsidR="00005989" w:rsidRPr="005C2A0C">
        <w:rPr>
          <w:rFonts w:asciiTheme="minorHAnsi" w:hAnsiTheme="minorHAnsi" w:cstheme="minorHAnsi"/>
          <w:sz w:val="22"/>
          <w:szCs w:val="22"/>
        </w:rPr>
        <w:t xml:space="preserve">představení </w:t>
      </w:r>
      <w:r w:rsidR="00005989" w:rsidRPr="00581E09">
        <w:rPr>
          <w:rFonts w:asciiTheme="minorHAnsi" w:hAnsiTheme="minorHAnsi" w:cstheme="minorHAnsi"/>
          <w:b/>
          <w:bCs/>
          <w:sz w:val="22"/>
          <w:szCs w:val="22"/>
        </w:rPr>
        <w:t xml:space="preserve">v choreografii Věry </w:t>
      </w:r>
      <w:proofErr w:type="spellStart"/>
      <w:r w:rsidR="00005989" w:rsidRPr="00581E09">
        <w:rPr>
          <w:rFonts w:asciiTheme="minorHAnsi" w:hAnsiTheme="minorHAnsi" w:cstheme="minorHAnsi"/>
          <w:b/>
          <w:bCs/>
          <w:sz w:val="22"/>
          <w:szCs w:val="22"/>
        </w:rPr>
        <w:t>Kvarčákové</w:t>
      </w:r>
      <w:proofErr w:type="spellEnd"/>
      <w:r w:rsidR="00005989" w:rsidRPr="00581E09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005989">
        <w:rPr>
          <w:rFonts w:asciiTheme="minorHAnsi" w:hAnsiTheme="minorHAnsi" w:cstheme="minorHAnsi"/>
          <w:sz w:val="22"/>
          <w:szCs w:val="22"/>
        </w:rPr>
        <w:t xml:space="preserve"> </w:t>
      </w:r>
      <w:r w:rsidR="00005989" w:rsidRPr="00005989">
        <w:rPr>
          <w:rFonts w:asciiTheme="minorHAnsi" w:hAnsiTheme="minorHAnsi" w:cstheme="minorHAnsi"/>
          <w:b/>
          <w:bCs/>
          <w:sz w:val="22"/>
          <w:szCs w:val="22"/>
        </w:rPr>
        <w:t xml:space="preserve">Jeremyho </w:t>
      </w:r>
      <w:proofErr w:type="spellStart"/>
      <w:r w:rsidR="00005989" w:rsidRPr="00005989">
        <w:rPr>
          <w:rFonts w:asciiTheme="minorHAnsi" w:hAnsiTheme="minorHAnsi" w:cstheme="minorHAnsi"/>
          <w:b/>
          <w:bCs/>
          <w:sz w:val="22"/>
          <w:szCs w:val="22"/>
        </w:rPr>
        <w:t>Galdeana</w:t>
      </w:r>
      <w:proofErr w:type="spellEnd"/>
      <w:r w:rsidR="00005989">
        <w:rPr>
          <w:rFonts w:asciiTheme="minorHAnsi" w:hAnsiTheme="minorHAnsi" w:cstheme="minorHAnsi"/>
          <w:sz w:val="22"/>
          <w:szCs w:val="22"/>
        </w:rPr>
        <w:t xml:space="preserve"> </w:t>
      </w:r>
      <w:r w:rsidRPr="005C2A0C">
        <w:rPr>
          <w:rFonts w:asciiTheme="minorHAnsi" w:hAnsiTheme="minorHAnsi" w:cstheme="minorHAnsi"/>
          <w:sz w:val="22"/>
          <w:szCs w:val="22"/>
        </w:rPr>
        <w:t xml:space="preserve">bude mít světovou premiéru v Hukvaldech 28. </w:t>
      </w:r>
      <w:r w:rsidR="00AB4F62">
        <w:rPr>
          <w:rFonts w:asciiTheme="minorHAnsi" w:hAnsiTheme="minorHAnsi" w:cstheme="minorHAnsi"/>
          <w:sz w:val="22"/>
          <w:szCs w:val="22"/>
        </w:rPr>
        <w:t>6</w:t>
      </w:r>
      <w:r w:rsidRPr="005C2A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7A56B9" w14:textId="77777777" w:rsidR="0078163E" w:rsidRDefault="0078163E" w:rsidP="0078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DDEFC" w14:textId="77777777" w:rsidR="0078163E" w:rsidRPr="00184D18" w:rsidRDefault="0078163E" w:rsidP="0078163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D18">
        <w:rPr>
          <w:rFonts w:asciiTheme="minorHAnsi" w:hAnsiTheme="minorHAnsi" w:cstheme="minorHAnsi"/>
          <w:b/>
          <w:bCs/>
          <w:sz w:val="22"/>
          <w:szCs w:val="22"/>
        </w:rPr>
        <w:t xml:space="preserve">Závěrečný koncert od klasiky k lidovým písním se Štefanem Margitou </w:t>
      </w:r>
    </w:p>
    <w:p w14:paraId="3E4032FA" w14:textId="5DAF5A51" w:rsidR="0078163E" w:rsidRDefault="0078163E" w:rsidP="0078163E">
      <w:pPr>
        <w:jc w:val="both"/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Premiéru, co do účasti na Janáčkově festivalu, bude mít také </w:t>
      </w:r>
      <w:r w:rsidR="00AB4F62" w:rsidRPr="00760E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zahraničních operních scénách </w:t>
      </w:r>
      <w:r>
        <w:rPr>
          <w:rFonts w:asciiTheme="minorHAnsi" w:hAnsiTheme="minorHAnsi" w:cstheme="minorHAnsi"/>
          <w:sz w:val="22"/>
          <w:szCs w:val="22"/>
        </w:rPr>
        <w:t xml:space="preserve">hojně obsazovaný, ale i tuzemskému publiku velmi dobře známý </w:t>
      </w:r>
      <w:r w:rsidRPr="00146BFD">
        <w:rPr>
          <w:rFonts w:asciiTheme="minorHAnsi" w:hAnsiTheme="minorHAnsi" w:cstheme="minorHAnsi"/>
          <w:b/>
          <w:bCs/>
          <w:sz w:val="22"/>
          <w:szCs w:val="22"/>
        </w:rPr>
        <w:t>Štefan Margita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8163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V pestrém a nesmírně zajímavém programu, v němž nebudou chybět populární árie ani oblíbené lidové písně, vystoupí 30. </w:t>
      </w:r>
      <w:r w:rsidR="00AB4F62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6.</w:t>
      </w:r>
      <w:r w:rsidRPr="0078163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v hukvaldské oboře </w:t>
      </w:r>
      <w:r w:rsidRPr="0078163E"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 Filharmonií Bohuslava Martinů Zlín pod vedením Jana Kučery</w:t>
      </w:r>
      <w:r w:rsidRPr="0078163E"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.</w:t>
      </w:r>
    </w:p>
    <w:p w14:paraId="308C6ECD" w14:textId="77777777" w:rsidR="00157EE1" w:rsidRDefault="00157EE1" w:rsidP="0078163E">
      <w:pPr>
        <w:jc w:val="both"/>
        <w:rPr>
          <w:rStyle w:val="Zdrazn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</w:p>
    <w:p w14:paraId="016C305A" w14:textId="5040E158" w:rsidR="008E7870" w:rsidRPr="0078163E" w:rsidRDefault="008E7870" w:rsidP="008E787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59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Navíc se chystají výstavy</w:t>
      </w:r>
      <w:r w:rsidR="000059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Galerii výtvarného umění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>Ostrav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>, 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ostravském výtvarném centru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>Chagall</w:t>
      </w:r>
      <w:proofErr w:type="spellEnd"/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 Domě kultury Poklad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0059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Ostravě -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Porubě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>a také ve festivalové kavárně Sádrový ježek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která je příznačně na Janáčkově ulici v Ostravě.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Chybět nebude </w:t>
      </w:r>
      <w:r w:rsidRPr="000059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obnovená premiéra legendárního firmu o Janáčkovi „Lev s bílou hřívou“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>, přednáška vizionářské umělkyně Barbary Mari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816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ani Mistrovské kurzy pro mladé umělce nebo zábavný program pro celé rodiny a Leošovy tvůrčí dílny.</w:t>
      </w:r>
    </w:p>
    <w:p w14:paraId="5862EF6A" w14:textId="2B28C273" w:rsidR="0078163E" w:rsidRPr="0078163E" w:rsidRDefault="0078163E" w:rsidP="0078163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163E">
        <w:rPr>
          <w:rFonts w:asciiTheme="minorHAnsi" w:hAnsiTheme="minorHAnsi" w:cstheme="minorHAnsi"/>
          <w:b/>
          <w:bCs/>
          <w:sz w:val="22"/>
          <w:szCs w:val="22"/>
          <w:u w:val="single"/>
        </w:rPr>
        <w:t>Doprovodný program:</w:t>
      </w:r>
    </w:p>
    <w:p w14:paraId="259AFD86" w14:textId="77777777" w:rsidR="0078163E" w:rsidRPr="0078163E" w:rsidRDefault="0078163E" w:rsidP="0078163E">
      <w:pPr>
        <w:pStyle w:val="Nadpis3"/>
        <w:spacing w:before="0" w:line="313" w:lineRule="atLeast"/>
        <w:textAlignment w:val="baseline"/>
        <w:rPr>
          <w:rFonts w:asciiTheme="minorHAnsi" w:hAnsiTheme="minorHAnsi" w:cstheme="minorHAnsi"/>
          <w:color w:val="CEA854"/>
          <w:spacing w:val="15"/>
          <w:sz w:val="22"/>
          <w:szCs w:val="22"/>
        </w:rPr>
      </w:pPr>
      <w:r w:rsidRPr="0078163E"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>Přednášky</w:t>
      </w:r>
    </w:p>
    <w:p w14:paraId="45FCC563" w14:textId="65DF9150" w:rsidR="0078163E" w:rsidRPr="0078163E" w:rsidRDefault="0078163E" w:rsidP="0078163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7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 24/6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, Ostrava, Janáčkova konzervatoř v</w:t>
      </w:r>
      <w:r w:rsidR="00157EE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Ostravě</w:t>
      </w:r>
      <w:r w:rsidR="00157EE1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78163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Přednáška prof. Barbary Maria Willi na téma „Ozdoba nebo pohroma? – úvahy o barokní interpretaci“ </w:t>
      </w:r>
    </w:p>
    <w:p w14:paraId="4280B922" w14:textId="417DAD51" w:rsidR="00AC3EDE" w:rsidRDefault="0078163E" w:rsidP="00AC3ED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8163E"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>Výstavy</w:t>
      </w:r>
    </w:p>
    <w:p w14:paraId="7CF88820" w14:textId="0939474D" w:rsidR="0078163E" w:rsidRPr="0078163E" w:rsidRDefault="0078163E" w:rsidP="00AC3ED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7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Út 4/6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 xml:space="preserve"> v 17 hodin vernisáž, Galerie výtvarného umění </w:t>
      </w:r>
      <w:r w:rsidR="007F399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57EE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Ostrav</w:t>
      </w:r>
      <w:r w:rsidR="007F3992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="00157EE1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78163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Jitka Válová- Na motivy Leoše Janáčka</w:t>
      </w:r>
      <w:r w:rsidRPr="0078163E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58B2DFB" w14:textId="6549A364" w:rsidR="0078163E" w:rsidRPr="0078163E" w:rsidRDefault="0078163E" w:rsidP="0078163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7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Čt 6/6–30/6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 xml:space="preserve"> Ostrava, vstupní vestibul DK POKLAD</w:t>
      </w:r>
      <w:r w:rsidR="00343C06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Nadace Leoše Janáčka</w:t>
      </w:r>
      <w:r w:rsidR="00AC3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ve spolupráci TIC Brno –</w:t>
      </w:r>
      <w:r w:rsidRPr="0078163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8163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Janáčkovy cesty</w:t>
      </w:r>
    </w:p>
    <w:p w14:paraId="0F558A62" w14:textId="77777777" w:rsidR="00C469DA" w:rsidRDefault="0078163E" w:rsidP="00C469DA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43C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Út 11/6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 xml:space="preserve"> v 17 hodin vernisáž, Ostrava, výtvarné centrum </w:t>
      </w:r>
      <w:proofErr w:type="spellStart"/>
      <w:r w:rsidRPr="0078163E">
        <w:rPr>
          <w:rFonts w:asciiTheme="minorHAnsi" w:hAnsiTheme="minorHAnsi" w:cstheme="minorHAnsi"/>
          <w:color w:val="000000"/>
          <w:sz w:val="22"/>
          <w:szCs w:val="22"/>
        </w:rPr>
        <w:t>Chagall</w:t>
      </w:r>
      <w:proofErr w:type="spellEnd"/>
      <w:r w:rsidR="00157EE1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78163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Jan Václav Sládek- Můj Janáček </w:t>
      </w:r>
    </w:p>
    <w:p w14:paraId="2724D8D1" w14:textId="43F7AA85" w:rsidR="0078163E" w:rsidRPr="0078163E" w:rsidRDefault="0078163E" w:rsidP="00C469DA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8163E"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>Festivalov</w:t>
      </w:r>
      <w:r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>é</w:t>
      </w:r>
      <w:r w:rsidRPr="0078163E"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 xml:space="preserve"> filmov</w:t>
      </w:r>
      <w:r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>é</w:t>
      </w:r>
      <w:r w:rsidRPr="0078163E">
        <w:rPr>
          <w:rFonts w:asciiTheme="minorHAnsi" w:hAnsiTheme="minorHAnsi" w:cstheme="minorHAnsi"/>
          <w:b/>
          <w:bCs/>
          <w:color w:val="CEA854"/>
          <w:spacing w:val="15"/>
          <w:sz w:val="22"/>
          <w:szCs w:val="22"/>
        </w:rPr>
        <w:t xml:space="preserve"> představení</w:t>
      </w:r>
    </w:p>
    <w:p w14:paraId="7DF7086F" w14:textId="5FAA91D0" w:rsidR="0078163E" w:rsidRPr="00C469DA" w:rsidRDefault="0078163E" w:rsidP="00C469DA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7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Pá 31/ 5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 xml:space="preserve"> v 19:30 hodin Ostrava, Minikino </w:t>
      </w:r>
      <w:r w:rsidR="00157EE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8163E"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Lev s bílou hřívou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br/>
        <w:t>Snímek režiséra Jaromila Jireše z roku 1986 o životní a tvůrčí cestě Leoše Janáčka s Luďkem Munzarem a Janou Hlaváčovou v hlavních rolích.</w:t>
      </w:r>
      <w:r w:rsidR="00AC3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163E">
        <w:rPr>
          <w:rFonts w:asciiTheme="minorHAnsi" w:hAnsiTheme="minorHAnsi" w:cstheme="minorHAnsi"/>
          <w:color w:val="000000"/>
          <w:sz w:val="22"/>
          <w:szCs w:val="22"/>
        </w:rPr>
        <w:t>Dramaturgický úvod Jiří Zahrádka</w:t>
      </w:r>
      <w:r w:rsidR="00343C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25CF26" w14:textId="77777777" w:rsidR="0078163E" w:rsidRDefault="0078163E" w:rsidP="0078163E"/>
    <w:p w14:paraId="69FD615C" w14:textId="2C0FC0FC" w:rsidR="00267BC4" w:rsidRPr="004B3DE9" w:rsidRDefault="0051119B" w:rsidP="00AF5450">
      <w:pPr>
        <w:rPr>
          <w:rFonts w:asciiTheme="minorHAnsi" w:hAnsiTheme="minorHAnsi" w:cstheme="minorHAnsi"/>
          <w:b/>
          <w:sz w:val="22"/>
          <w:szCs w:val="22"/>
        </w:rPr>
      </w:pPr>
      <w:r w:rsidRPr="004B3DE9">
        <w:rPr>
          <w:rFonts w:asciiTheme="minorHAnsi" w:hAnsiTheme="minorHAnsi" w:cstheme="minorHAnsi"/>
          <w:b/>
          <w:sz w:val="22"/>
          <w:szCs w:val="22"/>
        </w:rPr>
        <w:t>Pro více informací kontaktujte:</w:t>
      </w:r>
      <w:r w:rsidR="00B22471" w:rsidRPr="004B3D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EE1" w:rsidRPr="004B3DE9">
        <w:rPr>
          <w:rFonts w:asciiTheme="minorHAnsi" w:hAnsiTheme="minorHAnsi" w:cstheme="minorHAnsi"/>
          <w:b/>
          <w:sz w:val="22"/>
          <w:szCs w:val="22"/>
        </w:rPr>
        <w:t>Eva Kijonková, tel. + 420 721 857 097</w:t>
      </w:r>
      <w:r w:rsidR="00157EE1" w:rsidRPr="004B3DE9">
        <w:rPr>
          <w:rStyle w:val="Hypertextovodkaz"/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267BC4" w:rsidRPr="004B3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6028" w14:textId="77777777" w:rsidR="005B466C" w:rsidRDefault="005B466C" w:rsidP="009B5B2C">
      <w:r>
        <w:separator/>
      </w:r>
    </w:p>
  </w:endnote>
  <w:endnote w:type="continuationSeparator" w:id="0">
    <w:p w14:paraId="04D9FAF0" w14:textId="77777777" w:rsidR="005B466C" w:rsidRDefault="005B466C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1E8" w14:textId="77777777" w:rsidR="0055346A" w:rsidRDefault="005534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6FD64D16" w:rsidR="00053C24" w:rsidRDefault="0055346A">
    <w:pPr>
      <w:pStyle w:val="Zpat"/>
    </w:pPr>
    <w:r w:rsidRPr="0055346A">
      <w:rPr>
        <w:noProof/>
      </w:rPr>
      <w:drawing>
        <wp:inline distT="0" distB="0" distL="0" distR="0" wp14:anchorId="0B5828BA" wp14:editId="03088A82">
          <wp:extent cx="5760720" cy="478155"/>
          <wp:effectExtent l="0" t="0" r="5080" b="4445"/>
          <wp:docPr id="4856186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618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9FE" w14:textId="77777777" w:rsidR="0055346A" w:rsidRDefault="00553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1F87" w14:textId="77777777" w:rsidR="005B466C" w:rsidRDefault="005B466C" w:rsidP="009B5B2C">
      <w:r>
        <w:separator/>
      </w:r>
    </w:p>
  </w:footnote>
  <w:footnote w:type="continuationSeparator" w:id="0">
    <w:p w14:paraId="22C9F6CE" w14:textId="77777777" w:rsidR="005B466C" w:rsidRDefault="005B466C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269A" w14:textId="77777777" w:rsidR="0055346A" w:rsidRDefault="00553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86B6" w14:textId="77777777" w:rsidR="0055346A" w:rsidRDefault="00553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5989"/>
    <w:rsid w:val="000074D0"/>
    <w:rsid w:val="00007587"/>
    <w:rsid w:val="00015EAF"/>
    <w:rsid w:val="000457B3"/>
    <w:rsid w:val="00053C24"/>
    <w:rsid w:val="00061CC2"/>
    <w:rsid w:val="00061FE6"/>
    <w:rsid w:val="000651EB"/>
    <w:rsid w:val="00065842"/>
    <w:rsid w:val="00067473"/>
    <w:rsid w:val="00075BDD"/>
    <w:rsid w:val="000816CD"/>
    <w:rsid w:val="000822C3"/>
    <w:rsid w:val="00092753"/>
    <w:rsid w:val="000A46E6"/>
    <w:rsid w:val="000B281B"/>
    <w:rsid w:val="000B4E1A"/>
    <w:rsid w:val="000B7A2D"/>
    <w:rsid w:val="000C0821"/>
    <w:rsid w:val="000D007F"/>
    <w:rsid w:val="000D38C6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420C8"/>
    <w:rsid w:val="0015126A"/>
    <w:rsid w:val="00151C5C"/>
    <w:rsid w:val="00157EE1"/>
    <w:rsid w:val="00162179"/>
    <w:rsid w:val="001621F1"/>
    <w:rsid w:val="00164B01"/>
    <w:rsid w:val="00176051"/>
    <w:rsid w:val="001A5D7D"/>
    <w:rsid w:val="001B1AA0"/>
    <w:rsid w:val="001B239D"/>
    <w:rsid w:val="001B60A7"/>
    <w:rsid w:val="001C5044"/>
    <w:rsid w:val="001D2544"/>
    <w:rsid w:val="001E3C16"/>
    <w:rsid w:val="001E514D"/>
    <w:rsid w:val="001E56E0"/>
    <w:rsid w:val="001E5A5F"/>
    <w:rsid w:val="001F478E"/>
    <w:rsid w:val="002069FE"/>
    <w:rsid w:val="0021168B"/>
    <w:rsid w:val="002174FE"/>
    <w:rsid w:val="00226335"/>
    <w:rsid w:val="00227F81"/>
    <w:rsid w:val="0023721A"/>
    <w:rsid w:val="00240069"/>
    <w:rsid w:val="00244843"/>
    <w:rsid w:val="00246EE0"/>
    <w:rsid w:val="00251346"/>
    <w:rsid w:val="00267BC4"/>
    <w:rsid w:val="00273716"/>
    <w:rsid w:val="00273F1E"/>
    <w:rsid w:val="00276314"/>
    <w:rsid w:val="00280A39"/>
    <w:rsid w:val="0028203E"/>
    <w:rsid w:val="00282B17"/>
    <w:rsid w:val="00283D5B"/>
    <w:rsid w:val="0028458F"/>
    <w:rsid w:val="00291D73"/>
    <w:rsid w:val="002955EA"/>
    <w:rsid w:val="00296CF4"/>
    <w:rsid w:val="002A170C"/>
    <w:rsid w:val="002A3D51"/>
    <w:rsid w:val="002B68AB"/>
    <w:rsid w:val="002C0DD5"/>
    <w:rsid w:val="002C2B4C"/>
    <w:rsid w:val="002D2C46"/>
    <w:rsid w:val="002E3AF7"/>
    <w:rsid w:val="002E76E3"/>
    <w:rsid w:val="002F74AE"/>
    <w:rsid w:val="00305A7B"/>
    <w:rsid w:val="0031199A"/>
    <w:rsid w:val="00315D28"/>
    <w:rsid w:val="003430E4"/>
    <w:rsid w:val="00343C06"/>
    <w:rsid w:val="00356F3A"/>
    <w:rsid w:val="00373B7E"/>
    <w:rsid w:val="0038268A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17457"/>
    <w:rsid w:val="0042312F"/>
    <w:rsid w:val="00436F09"/>
    <w:rsid w:val="00444AA5"/>
    <w:rsid w:val="00445937"/>
    <w:rsid w:val="00447CBF"/>
    <w:rsid w:val="00464267"/>
    <w:rsid w:val="004914BC"/>
    <w:rsid w:val="004A11C1"/>
    <w:rsid w:val="004A75EF"/>
    <w:rsid w:val="004B030E"/>
    <w:rsid w:val="004B3DE9"/>
    <w:rsid w:val="004B5A7D"/>
    <w:rsid w:val="004C421B"/>
    <w:rsid w:val="004E05E4"/>
    <w:rsid w:val="004E582F"/>
    <w:rsid w:val="004F746A"/>
    <w:rsid w:val="00503A29"/>
    <w:rsid w:val="0051119B"/>
    <w:rsid w:val="005162E8"/>
    <w:rsid w:val="00543534"/>
    <w:rsid w:val="00545D3A"/>
    <w:rsid w:val="0055346A"/>
    <w:rsid w:val="005567B0"/>
    <w:rsid w:val="00556B54"/>
    <w:rsid w:val="005605DF"/>
    <w:rsid w:val="00560AF8"/>
    <w:rsid w:val="0056284C"/>
    <w:rsid w:val="00563FC7"/>
    <w:rsid w:val="00565E87"/>
    <w:rsid w:val="0057070C"/>
    <w:rsid w:val="00581E09"/>
    <w:rsid w:val="0058441A"/>
    <w:rsid w:val="0058641F"/>
    <w:rsid w:val="005919BE"/>
    <w:rsid w:val="00593EEC"/>
    <w:rsid w:val="005944ED"/>
    <w:rsid w:val="00594BCF"/>
    <w:rsid w:val="005B466C"/>
    <w:rsid w:val="005D3F4B"/>
    <w:rsid w:val="005D5B93"/>
    <w:rsid w:val="005D6989"/>
    <w:rsid w:val="005E13DA"/>
    <w:rsid w:val="005E7233"/>
    <w:rsid w:val="005F5B6B"/>
    <w:rsid w:val="00601DC0"/>
    <w:rsid w:val="00604987"/>
    <w:rsid w:val="00614F72"/>
    <w:rsid w:val="00623972"/>
    <w:rsid w:val="00633C90"/>
    <w:rsid w:val="00651242"/>
    <w:rsid w:val="006570B1"/>
    <w:rsid w:val="00657C23"/>
    <w:rsid w:val="00662BCD"/>
    <w:rsid w:val="006668BF"/>
    <w:rsid w:val="00671ED1"/>
    <w:rsid w:val="006A5949"/>
    <w:rsid w:val="006A66AC"/>
    <w:rsid w:val="006A7FAD"/>
    <w:rsid w:val="006B60F4"/>
    <w:rsid w:val="006B7194"/>
    <w:rsid w:val="006D375A"/>
    <w:rsid w:val="006E398E"/>
    <w:rsid w:val="006E4969"/>
    <w:rsid w:val="006F03CA"/>
    <w:rsid w:val="006F57E1"/>
    <w:rsid w:val="007030ED"/>
    <w:rsid w:val="00705902"/>
    <w:rsid w:val="00715B33"/>
    <w:rsid w:val="00721758"/>
    <w:rsid w:val="0072579B"/>
    <w:rsid w:val="007269A1"/>
    <w:rsid w:val="007325F6"/>
    <w:rsid w:val="00746CCA"/>
    <w:rsid w:val="00747D51"/>
    <w:rsid w:val="00750F3E"/>
    <w:rsid w:val="00750F58"/>
    <w:rsid w:val="007601DC"/>
    <w:rsid w:val="0076080D"/>
    <w:rsid w:val="00760C29"/>
    <w:rsid w:val="007626DC"/>
    <w:rsid w:val="00772391"/>
    <w:rsid w:val="0078163E"/>
    <w:rsid w:val="007937DE"/>
    <w:rsid w:val="007B37AF"/>
    <w:rsid w:val="007C3129"/>
    <w:rsid w:val="007D1A30"/>
    <w:rsid w:val="007D4D30"/>
    <w:rsid w:val="007E316F"/>
    <w:rsid w:val="007E4343"/>
    <w:rsid w:val="007F049E"/>
    <w:rsid w:val="007F3992"/>
    <w:rsid w:val="007F3CC4"/>
    <w:rsid w:val="007F45AF"/>
    <w:rsid w:val="007F5B4C"/>
    <w:rsid w:val="0080088D"/>
    <w:rsid w:val="00805801"/>
    <w:rsid w:val="00811E78"/>
    <w:rsid w:val="00815022"/>
    <w:rsid w:val="008224CD"/>
    <w:rsid w:val="00823D69"/>
    <w:rsid w:val="00827B09"/>
    <w:rsid w:val="008324C3"/>
    <w:rsid w:val="008464B0"/>
    <w:rsid w:val="008506EC"/>
    <w:rsid w:val="00850A89"/>
    <w:rsid w:val="008660A7"/>
    <w:rsid w:val="0087726A"/>
    <w:rsid w:val="00881638"/>
    <w:rsid w:val="008956B4"/>
    <w:rsid w:val="008A586B"/>
    <w:rsid w:val="008C079D"/>
    <w:rsid w:val="008C0C1C"/>
    <w:rsid w:val="008D5690"/>
    <w:rsid w:val="008D787F"/>
    <w:rsid w:val="008E0839"/>
    <w:rsid w:val="008E6795"/>
    <w:rsid w:val="008E7870"/>
    <w:rsid w:val="008E7A85"/>
    <w:rsid w:val="008F4D42"/>
    <w:rsid w:val="00903D70"/>
    <w:rsid w:val="009202D8"/>
    <w:rsid w:val="00933A0C"/>
    <w:rsid w:val="00933ADB"/>
    <w:rsid w:val="00950DEF"/>
    <w:rsid w:val="00951F12"/>
    <w:rsid w:val="009604A5"/>
    <w:rsid w:val="0096663D"/>
    <w:rsid w:val="009713D9"/>
    <w:rsid w:val="00982233"/>
    <w:rsid w:val="00983B70"/>
    <w:rsid w:val="009B5B2C"/>
    <w:rsid w:val="009C0611"/>
    <w:rsid w:val="009C0D98"/>
    <w:rsid w:val="009C5055"/>
    <w:rsid w:val="009C6939"/>
    <w:rsid w:val="009C7FBA"/>
    <w:rsid w:val="009D4A01"/>
    <w:rsid w:val="009D6FE3"/>
    <w:rsid w:val="009E1055"/>
    <w:rsid w:val="009F3D1B"/>
    <w:rsid w:val="00A033D4"/>
    <w:rsid w:val="00A13E26"/>
    <w:rsid w:val="00A178AE"/>
    <w:rsid w:val="00A4290F"/>
    <w:rsid w:val="00A6083B"/>
    <w:rsid w:val="00A6544D"/>
    <w:rsid w:val="00A745BA"/>
    <w:rsid w:val="00A87748"/>
    <w:rsid w:val="00A9175E"/>
    <w:rsid w:val="00AB4F62"/>
    <w:rsid w:val="00AC3EDE"/>
    <w:rsid w:val="00AC6834"/>
    <w:rsid w:val="00AE781F"/>
    <w:rsid w:val="00AF3BF0"/>
    <w:rsid w:val="00AF5450"/>
    <w:rsid w:val="00B22471"/>
    <w:rsid w:val="00B25AC5"/>
    <w:rsid w:val="00B43145"/>
    <w:rsid w:val="00B45BA7"/>
    <w:rsid w:val="00B64D08"/>
    <w:rsid w:val="00B801FA"/>
    <w:rsid w:val="00B84DAB"/>
    <w:rsid w:val="00B93B3F"/>
    <w:rsid w:val="00B967F4"/>
    <w:rsid w:val="00BA6524"/>
    <w:rsid w:val="00BA745F"/>
    <w:rsid w:val="00BC058C"/>
    <w:rsid w:val="00BC5801"/>
    <w:rsid w:val="00BD7D5E"/>
    <w:rsid w:val="00BE0CB7"/>
    <w:rsid w:val="00BE38DA"/>
    <w:rsid w:val="00C00E20"/>
    <w:rsid w:val="00C1067B"/>
    <w:rsid w:val="00C14559"/>
    <w:rsid w:val="00C239E6"/>
    <w:rsid w:val="00C2525D"/>
    <w:rsid w:val="00C315FA"/>
    <w:rsid w:val="00C33121"/>
    <w:rsid w:val="00C35613"/>
    <w:rsid w:val="00C35E2A"/>
    <w:rsid w:val="00C44B11"/>
    <w:rsid w:val="00C469DA"/>
    <w:rsid w:val="00C46EFA"/>
    <w:rsid w:val="00C61AB2"/>
    <w:rsid w:val="00C62934"/>
    <w:rsid w:val="00C7446A"/>
    <w:rsid w:val="00C7562E"/>
    <w:rsid w:val="00C800FD"/>
    <w:rsid w:val="00C875C3"/>
    <w:rsid w:val="00C91EAF"/>
    <w:rsid w:val="00C91F62"/>
    <w:rsid w:val="00CB413D"/>
    <w:rsid w:val="00CC020C"/>
    <w:rsid w:val="00CC6F71"/>
    <w:rsid w:val="00CE4CA7"/>
    <w:rsid w:val="00CF4809"/>
    <w:rsid w:val="00CF7A6C"/>
    <w:rsid w:val="00CF7D33"/>
    <w:rsid w:val="00D007F2"/>
    <w:rsid w:val="00D05271"/>
    <w:rsid w:val="00D0590F"/>
    <w:rsid w:val="00D158F7"/>
    <w:rsid w:val="00D16EE5"/>
    <w:rsid w:val="00D44E01"/>
    <w:rsid w:val="00D44FCE"/>
    <w:rsid w:val="00D51BF6"/>
    <w:rsid w:val="00D54A90"/>
    <w:rsid w:val="00D74BA8"/>
    <w:rsid w:val="00D915AF"/>
    <w:rsid w:val="00D9480B"/>
    <w:rsid w:val="00DA104A"/>
    <w:rsid w:val="00DA43EB"/>
    <w:rsid w:val="00DA5724"/>
    <w:rsid w:val="00DB28AB"/>
    <w:rsid w:val="00DC0B5E"/>
    <w:rsid w:val="00DE0F3C"/>
    <w:rsid w:val="00DE5A90"/>
    <w:rsid w:val="00DF3EA8"/>
    <w:rsid w:val="00E15EFD"/>
    <w:rsid w:val="00E20448"/>
    <w:rsid w:val="00E246EF"/>
    <w:rsid w:val="00E3386B"/>
    <w:rsid w:val="00E561AF"/>
    <w:rsid w:val="00E5776C"/>
    <w:rsid w:val="00E8317D"/>
    <w:rsid w:val="00E97884"/>
    <w:rsid w:val="00EA1DD3"/>
    <w:rsid w:val="00ED5AA3"/>
    <w:rsid w:val="00EF3899"/>
    <w:rsid w:val="00F22FC4"/>
    <w:rsid w:val="00F2672E"/>
    <w:rsid w:val="00F31210"/>
    <w:rsid w:val="00F34267"/>
    <w:rsid w:val="00F407CD"/>
    <w:rsid w:val="00F40E16"/>
    <w:rsid w:val="00F7505D"/>
    <w:rsid w:val="00F82044"/>
    <w:rsid w:val="00F87E5A"/>
    <w:rsid w:val="00F9169B"/>
    <w:rsid w:val="00FA6004"/>
    <w:rsid w:val="00FB01FC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86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A586B"/>
    <w:rPr>
      <w:rFonts w:eastAsiaTheme="majorEastAsia" w:cstheme="majorBid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6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163E"/>
    <w:rPr>
      <w:b/>
      <w:bCs/>
    </w:rPr>
  </w:style>
  <w:style w:type="character" w:customStyle="1" w:styleId="bumpedfont15">
    <w:name w:val="bumpedfont15"/>
    <w:basedOn w:val="Standardnpsmoodstavce"/>
    <w:rsid w:val="0015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21</cp:revision>
  <cp:lastPrinted>2023-05-11T06:05:00Z</cp:lastPrinted>
  <dcterms:created xsi:type="dcterms:W3CDTF">2024-05-17T06:26:00Z</dcterms:created>
  <dcterms:modified xsi:type="dcterms:W3CDTF">2024-05-20T11:16:00Z</dcterms:modified>
</cp:coreProperties>
</file>