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47038" w14:textId="77777777" w:rsidR="00AF189C" w:rsidRDefault="00AF189C" w:rsidP="00AF189C">
      <w:pPr>
        <w:pStyle w:val="Zhlav"/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555B98B" wp14:editId="66973FA4">
            <wp:simplePos x="0" y="0"/>
            <wp:positionH relativeFrom="column">
              <wp:posOffset>1905</wp:posOffset>
            </wp:positionH>
            <wp:positionV relativeFrom="paragraph">
              <wp:posOffset>58420</wp:posOffset>
            </wp:positionV>
            <wp:extent cx="5760720" cy="845647"/>
            <wp:effectExtent l="0" t="0" r="0" b="0"/>
            <wp:wrapTight wrapText="bothSides">
              <wp:wrapPolygon edited="0">
                <wp:start x="1143" y="974"/>
                <wp:lineTo x="357" y="1947"/>
                <wp:lineTo x="214" y="3408"/>
                <wp:lineTo x="214" y="15092"/>
                <wp:lineTo x="571" y="17527"/>
                <wp:lineTo x="1357" y="17527"/>
                <wp:lineTo x="1857" y="19961"/>
                <wp:lineTo x="1929" y="20935"/>
                <wp:lineTo x="2571" y="20935"/>
                <wp:lineTo x="2643" y="19961"/>
                <wp:lineTo x="3143" y="17527"/>
                <wp:lineTo x="3286" y="9737"/>
                <wp:lineTo x="21214" y="5842"/>
                <wp:lineTo x="21214" y="1947"/>
                <wp:lineTo x="5143" y="974"/>
                <wp:lineTo x="1143" y="974"/>
              </wp:wrapPolygon>
            </wp:wrapTight>
            <wp:docPr id="1" name="Obrázek 1" descr="Obsah obrázku snímek obrazovky, Písmo, symbol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snímek obrazovky, Písmo, symbol, logo&#10;&#10;Popis byl vytvořen automaticky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68" t="13936" r="6015" b="8426"/>
                    <a:stretch/>
                  </pic:blipFill>
                  <pic:spPr bwMode="auto">
                    <a:xfrm>
                      <a:off x="0" y="0"/>
                      <a:ext cx="5760720" cy="8456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anchor>
        </w:drawing>
      </w:r>
    </w:p>
    <w:p w14:paraId="73D1BAA1" w14:textId="77777777" w:rsidR="00AF189C" w:rsidRDefault="00AF189C" w:rsidP="00AF189C">
      <w:pPr>
        <w:pStyle w:val="Zhlav"/>
      </w:pPr>
    </w:p>
    <w:p w14:paraId="4FF1ABB9" w14:textId="77777777" w:rsidR="00AF189C" w:rsidRDefault="00AF189C" w:rsidP="00AF189C">
      <w:pPr>
        <w:pStyle w:val="Zhlav"/>
      </w:pPr>
    </w:p>
    <w:p w14:paraId="5B23E055" w14:textId="77777777" w:rsidR="00AF189C" w:rsidRDefault="00AF189C">
      <w:pPr>
        <w:rPr>
          <w:rFonts w:ascii="Arial" w:hAnsi="Arial" w:cs="Arial"/>
          <w:b/>
          <w:bCs/>
        </w:rPr>
      </w:pPr>
    </w:p>
    <w:p w14:paraId="74913446" w14:textId="4B489A25" w:rsidR="00AF189C" w:rsidRPr="00C037F4" w:rsidRDefault="00AF189C" w:rsidP="00AF189C">
      <w:pPr>
        <w:rPr>
          <w:rFonts w:ascii="Calibri" w:hAnsi="Calibri" w:cs="Calibri"/>
          <w:b/>
          <w:bCs/>
          <w:i/>
          <w:iCs/>
        </w:rPr>
      </w:pPr>
      <w:r>
        <w:rPr>
          <w:rFonts w:cstheme="minorHAnsi"/>
          <w:bCs/>
          <w:sz w:val="22"/>
          <w:szCs w:val="22"/>
        </w:rPr>
        <w:t xml:space="preserve">          </w:t>
      </w:r>
      <w:r>
        <w:rPr>
          <w:rFonts w:ascii="Calibri" w:hAnsi="Calibri" w:cs="Calibri"/>
          <w:bCs/>
          <w:sz w:val="22"/>
          <w:szCs w:val="22"/>
        </w:rPr>
        <w:t xml:space="preserve">                                                                                                    </w:t>
      </w:r>
      <w:r>
        <w:rPr>
          <w:rFonts w:cstheme="minorHAnsi"/>
          <w:bCs/>
          <w:sz w:val="22"/>
          <w:szCs w:val="22"/>
        </w:rPr>
        <w:t xml:space="preserve">                          </w:t>
      </w:r>
      <w:r w:rsidRPr="00217342">
        <w:rPr>
          <w:rFonts w:ascii="Calibri" w:hAnsi="Calibri" w:cs="Calibri"/>
          <w:bCs/>
          <w:i/>
          <w:iCs/>
        </w:rPr>
        <w:t>Ostrava</w:t>
      </w:r>
      <w:r>
        <w:rPr>
          <w:rFonts w:ascii="Calibri" w:hAnsi="Calibri" w:cs="Calibri"/>
          <w:bCs/>
          <w:i/>
          <w:iCs/>
        </w:rPr>
        <w:t>, 4. 12. 2024</w:t>
      </w:r>
    </w:p>
    <w:p w14:paraId="06C36AE1" w14:textId="77777777" w:rsidR="00AF189C" w:rsidRPr="00AF189C" w:rsidRDefault="00AF189C">
      <w:pPr>
        <w:rPr>
          <w:rFonts w:ascii="Arial" w:hAnsi="Arial" w:cs="Arial"/>
        </w:rPr>
      </w:pPr>
    </w:p>
    <w:p w14:paraId="1A681E6A" w14:textId="5EA428B5" w:rsidR="00245B0F" w:rsidRPr="00AF189C" w:rsidRDefault="00AF189C" w:rsidP="00C037F4">
      <w:pPr>
        <w:jc w:val="both"/>
        <w:rPr>
          <w:rFonts w:cstheme="minorHAnsi"/>
          <w:b/>
          <w:bCs/>
          <w:sz w:val="28"/>
          <w:szCs w:val="28"/>
          <w:u w:val="single"/>
        </w:rPr>
      </w:pPr>
      <w:r w:rsidRPr="00AF189C">
        <w:rPr>
          <w:rFonts w:cstheme="minorHAnsi"/>
          <w:b/>
          <w:bCs/>
          <w:sz w:val="28"/>
          <w:szCs w:val="28"/>
          <w:u w:val="single"/>
        </w:rPr>
        <w:t>JANÁČKŮV FESTIVAL OSLAVÍ 75 LET, UŽ TEĎ PROTO NABÍZÍ LUXUSNÍ KONCERTY</w:t>
      </w:r>
    </w:p>
    <w:p w14:paraId="32CC3434" w14:textId="77777777" w:rsidR="003362D0" w:rsidRPr="00AF189C" w:rsidRDefault="003362D0">
      <w:pPr>
        <w:rPr>
          <w:rFonts w:cstheme="minorHAnsi"/>
          <w:b/>
          <w:bCs/>
          <w:sz w:val="28"/>
          <w:szCs w:val="28"/>
        </w:rPr>
      </w:pPr>
    </w:p>
    <w:p w14:paraId="21500864" w14:textId="3C169A2E" w:rsidR="003362D0" w:rsidRPr="00AF189C" w:rsidRDefault="003362D0" w:rsidP="001B41C6">
      <w:pPr>
        <w:jc w:val="both"/>
        <w:rPr>
          <w:rFonts w:cstheme="minorHAnsi"/>
          <w:b/>
          <w:bCs/>
          <w:sz w:val="22"/>
          <w:szCs w:val="22"/>
        </w:rPr>
      </w:pPr>
      <w:r w:rsidRPr="00AF189C">
        <w:rPr>
          <w:rFonts w:cstheme="minorHAnsi"/>
          <w:b/>
          <w:bCs/>
          <w:sz w:val="22"/>
          <w:szCs w:val="22"/>
        </w:rPr>
        <w:t xml:space="preserve">Mezinárodní hudební festival Leoše Janáčka, který je </w:t>
      </w:r>
      <w:r w:rsidR="005F705C" w:rsidRPr="00AF189C">
        <w:rPr>
          <w:rFonts w:cstheme="minorHAnsi"/>
          <w:b/>
          <w:bCs/>
          <w:sz w:val="22"/>
          <w:szCs w:val="22"/>
        </w:rPr>
        <w:t xml:space="preserve">nositelem </w:t>
      </w:r>
      <w:r w:rsidRPr="00AF189C">
        <w:rPr>
          <w:rFonts w:cstheme="minorHAnsi"/>
          <w:b/>
          <w:bCs/>
          <w:sz w:val="22"/>
          <w:szCs w:val="22"/>
        </w:rPr>
        <w:t xml:space="preserve">75leté tradice festivalů klasické hudby v Janáčkově rodném kraji, zveřejnil první </w:t>
      </w:r>
      <w:r w:rsidR="006D033A" w:rsidRPr="00AF189C">
        <w:rPr>
          <w:rFonts w:cstheme="minorHAnsi"/>
          <w:b/>
          <w:bCs/>
          <w:sz w:val="22"/>
          <w:szCs w:val="22"/>
        </w:rPr>
        <w:t xml:space="preserve">tři </w:t>
      </w:r>
      <w:r w:rsidRPr="00AF189C">
        <w:rPr>
          <w:rFonts w:cstheme="minorHAnsi"/>
          <w:b/>
          <w:bCs/>
          <w:sz w:val="22"/>
          <w:szCs w:val="22"/>
        </w:rPr>
        <w:t xml:space="preserve">TOP koncerty jubilejního ročníku. </w:t>
      </w:r>
      <w:r w:rsidR="005F705C" w:rsidRPr="00AF189C">
        <w:rPr>
          <w:rFonts w:cstheme="minorHAnsi"/>
          <w:b/>
          <w:bCs/>
          <w:sz w:val="22"/>
          <w:szCs w:val="22"/>
        </w:rPr>
        <w:t>Přijede světový violoncellový virtuos</w:t>
      </w:r>
      <w:r w:rsidR="005F705C" w:rsidRPr="00AF189C">
        <w:rPr>
          <w:rFonts w:cstheme="minorHAnsi"/>
          <w:sz w:val="22"/>
          <w:szCs w:val="22"/>
        </w:rPr>
        <w:t xml:space="preserve"> </w:t>
      </w:r>
      <w:r w:rsidR="005F705C" w:rsidRPr="00AF189C">
        <w:rPr>
          <w:rFonts w:cstheme="minorHAnsi"/>
          <w:b/>
          <w:bCs/>
          <w:sz w:val="22"/>
          <w:szCs w:val="22"/>
        </w:rPr>
        <w:t xml:space="preserve">Narek </w:t>
      </w:r>
      <w:proofErr w:type="spellStart"/>
      <w:r w:rsidR="005F705C" w:rsidRPr="00AF189C">
        <w:rPr>
          <w:rFonts w:cstheme="minorHAnsi"/>
          <w:b/>
          <w:bCs/>
          <w:sz w:val="22"/>
          <w:szCs w:val="22"/>
        </w:rPr>
        <w:t>Hakhnazaryan</w:t>
      </w:r>
      <w:proofErr w:type="spellEnd"/>
      <w:r w:rsidR="00B12B92" w:rsidRPr="00AF189C">
        <w:rPr>
          <w:rFonts w:cstheme="minorHAnsi"/>
          <w:b/>
          <w:bCs/>
          <w:sz w:val="22"/>
          <w:szCs w:val="22"/>
        </w:rPr>
        <w:t>.</w:t>
      </w:r>
      <w:r w:rsidR="005F705C" w:rsidRPr="00AF189C">
        <w:rPr>
          <w:rFonts w:cstheme="minorHAnsi"/>
          <w:b/>
          <w:bCs/>
          <w:sz w:val="22"/>
          <w:szCs w:val="22"/>
        </w:rPr>
        <w:t xml:space="preserve"> Ostrava uvidí unikátní </w:t>
      </w:r>
      <w:r w:rsidR="00241488">
        <w:rPr>
          <w:rFonts w:cstheme="minorHAnsi"/>
          <w:b/>
          <w:bCs/>
          <w:sz w:val="22"/>
          <w:szCs w:val="22"/>
        </w:rPr>
        <w:t>„</w:t>
      </w:r>
      <w:r w:rsidR="005F705C" w:rsidRPr="00AF189C">
        <w:rPr>
          <w:rFonts w:cstheme="minorHAnsi"/>
          <w:b/>
          <w:bCs/>
          <w:sz w:val="22"/>
          <w:szCs w:val="22"/>
        </w:rPr>
        <w:t>Inferno</w:t>
      </w:r>
      <w:r w:rsidR="00241488">
        <w:rPr>
          <w:rFonts w:cstheme="minorHAnsi"/>
          <w:b/>
          <w:bCs/>
          <w:sz w:val="22"/>
          <w:szCs w:val="22"/>
        </w:rPr>
        <w:t>“</w:t>
      </w:r>
      <w:r w:rsidR="00B12B92" w:rsidRPr="00AF189C">
        <w:rPr>
          <w:rFonts w:cstheme="minorHAnsi"/>
          <w:b/>
          <w:bCs/>
          <w:sz w:val="22"/>
          <w:szCs w:val="22"/>
        </w:rPr>
        <w:t>. Z</w:t>
      </w:r>
      <w:r w:rsidR="005F705C" w:rsidRPr="00AF189C">
        <w:rPr>
          <w:rFonts w:cstheme="minorHAnsi"/>
          <w:b/>
          <w:bCs/>
          <w:sz w:val="22"/>
          <w:szCs w:val="22"/>
        </w:rPr>
        <w:t xml:space="preserve">azní operetní klasika v podání uznávaných pěveckých es Kateřiny Kněžíkové a Adama Plachetky.  </w:t>
      </w:r>
    </w:p>
    <w:p w14:paraId="73B08570" w14:textId="77777777" w:rsidR="005F705C" w:rsidRPr="00AF189C" w:rsidRDefault="005F705C" w:rsidP="001B41C6">
      <w:pPr>
        <w:jc w:val="both"/>
        <w:rPr>
          <w:rFonts w:cstheme="minorHAnsi"/>
          <w:sz w:val="22"/>
          <w:szCs w:val="22"/>
        </w:rPr>
      </w:pPr>
    </w:p>
    <w:p w14:paraId="4B806E6A" w14:textId="17174B4D" w:rsidR="003362D0" w:rsidRPr="00AF189C" w:rsidRDefault="003362D0" w:rsidP="001B41C6">
      <w:pPr>
        <w:jc w:val="both"/>
        <w:rPr>
          <w:rFonts w:cstheme="minorHAnsi"/>
          <w:b/>
          <w:bCs/>
          <w:sz w:val="22"/>
          <w:szCs w:val="22"/>
        </w:rPr>
      </w:pPr>
      <w:r w:rsidRPr="00AF189C">
        <w:rPr>
          <w:rFonts w:cstheme="minorHAnsi"/>
          <w:sz w:val="22"/>
          <w:szCs w:val="22"/>
        </w:rPr>
        <w:t xml:space="preserve">V České republice </w:t>
      </w:r>
      <w:r w:rsidRPr="00AF189C">
        <w:rPr>
          <w:rFonts w:cstheme="minorHAnsi"/>
          <w:b/>
          <w:bCs/>
          <w:sz w:val="22"/>
          <w:szCs w:val="22"/>
        </w:rPr>
        <w:t>jedinečný audiovizuální projekt</w:t>
      </w:r>
      <w:r w:rsidRPr="00AF189C">
        <w:rPr>
          <w:rFonts w:cstheme="minorHAnsi"/>
          <w:sz w:val="22"/>
          <w:szCs w:val="22"/>
        </w:rPr>
        <w:t xml:space="preserve"> </w:t>
      </w:r>
      <w:r w:rsidRPr="00AF189C">
        <w:rPr>
          <w:rFonts w:cstheme="minorHAnsi"/>
          <w:b/>
          <w:bCs/>
          <w:sz w:val="22"/>
          <w:szCs w:val="22"/>
        </w:rPr>
        <w:t>„I</w:t>
      </w:r>
      <w:r w:rsidR="0029711B" w:rsidRPr="00AF189C">
        <w:rPr>
          <w:rFonts w:cstheme="minorHAnsi"/>
          <w:b/>
          <w:bCs/>
          <w:sz w:val="22"/>
          <w:szCs w:val="22"/>
        </w:rPr>
        <w:t>nferno</w:t>
      </w:r>
      <w:r w:rsidRPr="00AF189C">
        <w:rPr>
          <w:rFonts w:cstheme="minorHAnsi"/>
          <w:b/>
          <w:bCs/>
          <w:sz w:val="22"/>
          <w:szCs w:val="22"/>
        </w:rPr>
        <w:t>“</w:t>
      </w:r>
      <w:r w:rsidRPr="00AF189C">
        <w:rPr>
          <w:rFonts w:cstheme="minorHAnsi"/>
          <w:sz w:val="22"/>
          <w:szCs w:val="22"/>
        </w:rPr>
        <w:t xml:space="preserve"> přivede festivalové publikum poprvé do ikonického </w:t>
      </w:r>
      <w:proofErr w:type="spellStart"/>
      <w:r w:rsidRPr="00AF189C">
        <w:rPr>
          <w:rFonts w:cstheme="minorHAnsi"/>
          <w:sz w:val="22"/>
          <w:szCs w:val="22"/>
        </w:rPr>
        <w:t>Trojhalí</w:t>
      </w:r>
      <w:proofErr w:type="spellEnd"/>
      <w:r w:rsidRPr="00AF189C">
        <w:rPr>
          <w:rFonts w:cstheme="minorHAnsi"/>
          <w:sz w:val="22"/>
          <w:szCs w:val="22"/>
        </w:rPr>
        <w:t xml:space="preserve"> – rekonstruovaných </w:t>
      </w:r>
      <w:r w:rsidR="00570511" w:rsidRPr="00AF189C">
        <w:rPr>
          <w:rFonts w:cstheme="minorHAnsi"/>
          <w:sz w:val="22"/>
          <w:szCs w:val="22"/>
        </w:rPr>
        <w:t xml:space="preserve">památkově chráněných </w:t>
      </w:r>
      <w:r w:rsidRPr="00AF189C">
        <w:rPr>
          <w:rFonts w:cstheme="minorHAnsi"/>
          <w:sz w:val="22"/>
          <w:szCs w:val="22"/>
        </w:rPr>
        <w:t>industriálních</w:t>
      </w:r>
      <w:r w:rsidR="00570511" w:rsidRPr="00AF189C">
        <w:rPr>
          <w:rFonts w:cstheme="minorHAnsi"/>
          <w:sz w:val="22"/>
          <w:szCs w:val="22"/>
        </w:rPr>
        <w:t xml:space="preserve"> hal</w:t>
      </w:r>
      <w:r w:rsidRPr="00AF189C">
        <w:rPr>
          <w:rFonts w:cstheme="minorHAnsi"/>
          <w:sz w:val="22"/>
          <w:szCs w:val="22"/>
        </w:rPr>
        <w:t xml:space="preserve"> v</w:t>
      </w:r>
      <w:r w:rsidR="00570511" w:rsidRPr="00AF189C">
        <w:rPr>
          <w:rFonts w:cstheme="minorHAnsi"/>
          <w:sz w:val="22"/>
          <w:szCs w:val="22"/>
        </w:rPr>
        <w:t> </w:t>
      </w:r>
      <w:r w:rsidRPr="00AF189C">
        <w:rPr>
          <w:rFonts w:cstheme="minorHAnsi"/>
          <w:sz w:val="22"/>
          <w:szCs w:val="22"/>
        </w:rPr>
        <w:t>centru</w:t>
      </w:r>
      <w:r w:rsidR="00570511" w:rsidRPr="00AF189C">
        <w:rPr>
          <w:rFonts w:cstheme="minorHAnsi"/>
          <w:sz w:val="22"/>
          <w:szCs w:val="22"/>
        </w:rPr>
        <w:t xml:space="preserve"> Ostravy</w:t>
      </w:r>
      <w:r w:rsidR="006D033A" w:rsidRPr="00AF189C">
        <w:rPr>
          <w:rFonts w:cstheme="minorHAnsi"/>
          <w:sz w:val="22"/>
          <w:szCs w:val="22"/>
        </w:rPr>
        <w:t>,</w:t>
      </w:r>
      <w:r w:rsidRPr="00AF189C">
        <w:rPr>
          <w:rFonts w:cstheme="minorHAnsi"/>
          <w:sz w:val="22"/>
          <w:szCs w:val="22"/>
        </w:rPr>
        <w:t xml:space="preserve"> na dohled od nábřeží řeky Ostravice</w:t>
      </w:r>
      <w:r w:rsidR="006D033A" w:rsidRPr="00AF189C">
        <w:rPr>
          <w:rFonts w:cstheme="minorHAnsi"/>
          <w:sz w:val="22"/>
          <w:szCs w:val="22"/>
        </w:rPr>
        <w:t xml:space="preserve"> a</w:t>
      </w:r>
      <w:r w:rsidRPr="00AF189C">
        <w:rPr>
          <w:rFonts w:cstheme="minorHAnsi"/>
          <w:sz w:val="22"/>
          <w:szCs w:val="22"/>
        </w:rPr>
        <w:t xml:space="preserve"> nedaleko od Dolních Vítkovic.</w:t>
      </w:r>
    </w:p>
    <w:p w14:paraId="5371B02C" w14:textId="77777777" w:rsidR="003362D0" w:rsidRPr="00AF189C" w:rsidRDefault="003362D0" w:rsidP="001B41C6">
      <w:pPr>
        <w:jc w:val="both"/>
        <w:rPr>
          <w:rFonts w:cstheme="minorHAnsi"/>
          <w:sz w:val="22"/>
          <w:szCs w:val="22"/>
        </w:rPr>
      </w:pPr>
    </w:p>
    <w:p w14:paraId="397DBA4C" w14:textId="719E7263" w:rsidR="006D033A" w:rsidRPr="00AF189C" w:rsidRDefault="006D033A" w:rsidP="001B41C6">
      <w:pPr>
        <w:jc w:val="both"/>
        <w:rPr>
          <w:rFonts w:cstheme="minorHAnsi"/>
          <w:sz w:val="22"/>
          <w:szCs w:val="22"/>
        </w:rPr>
      </w:pPr>
      <w:r w:rsidRPr="00AF189C">
        <w:rPr>
          <w:rFonts w:cstheme="minorHAnsi"/>
          <w:sz w:val="22"/>
          <w:szCs w:val="22"/>
        </w:rPr>
        <w:t>„</w:t>
      </w:r>
      <w:r w:rsidR="00375B71" w:rsidRPr="00AF189C">
        <w:rPr>
          <w:rFonts w:cstheme="minorHAnsi"/>
          <w:sz w:val="22"/>
          <w:szCs w:val="22"/>
        </w:rPr>
        <w:t xml:space="preserve">Jde o </w:t>
      </w:r>
      <w:r w:rsidRPr="00AF189C">
        <w:rPr>
          <w:rFonts w:cstheme="minorHAnsi"/>
          <w:sz w:val="22"/>
          <w:szCs w:val="22"/>
        </w:rPr>
        <w:t xml:space="preserve">působivý </w:t>
      </w:r>
      <w:r w:rsidR="00375B71" w:rsidRPr="00AF189C">
        <w:rPr>
          <w:rFonts w:cstheme="minorHAnsi"/>
          <w:sz w:val="22"/>
          <w:szCs w:val="22"/>
        </w:rPr>
        <w:t xml:space="preserve">projekt spojující </w:t>
      </w:r>
      <w:r w:rsidR="002F1375" w:rsidRPr="00AF189C">
        <w:rPr>
          <w:rFonts w:cstheme="minorHAnsi"/>
          <w:sz w:val="22"/>
          <w:szCs w:val="22"/>
        </w:rPr>
        <w:t xml:space="preserve">úžasné </w:t>
      </w:r>
      <w:r w:rsidR="009B7452" w:rsidRPr="00AF189C">
        <w:rPr>
          <w:rFonts w:cstheme="minorHAnsi"/>
          <w:sz w:val="22"/>
          <w:szCs w:val="22"/>
        </w:rPr>
        <w:t xml:space="preserve">industriální </w:t>
      </w:r>
      <w:r w:rsidR="002F1375" w:rsidRPr="00AF189C">
        <w:rPr>
          <w:rFonts w:cstheme="minorHAnsi"/>
          <w:sz w:val="22"/>
          <w:szCs w:val="22"/>
        </w:rPr>
        <w:t xml:space="preserve">snímky nedávno zesnulého geniálního fotografa </w:t>
      </w:r>
      <w:r w:rsidR="002F1375" w:rsidRPr="00AF189C">
        <w:rPr>
          <w:rFonts w:cstheme="minorHAnsi"/>
          <w:b/>
          <w:bCs/>
          <w:sz w:val="22"/>
          <w:szCs w:val="22"/>
        </w:rPr>
        <w:t xml:space="preserve">Františka </w:t>
      </w:r>
      <w:proofErr w:type="spellStart"/>
      <w:r w:rsidR="007312F6" w:rsidRPr="00AF189C">
        <w:rPr>
          <w:rFonts w:cstheme="minorHAnsi"/>
          <w:b/>
          <w:bCs/>
          <w:sz w:val="22"/>
          <w:szCs w:val="22"/>
        </w:rPr>
        <w:t>Zvardoně</w:t>
      </w:r>
      <w:proofErr w:type="spellEnd"/>
      <w:r w:rsidR="007312F6" w:rsidRPr="00AF189C">
        <w:rPr>
          <w:rFonts w:cstheme="minorHAnsi"/>
          <w:sz w:val="22"/>
          <w:szCs w:val="22"/>
        </w:rPr>
        <w:t xml:space="preserve"> a</w:t>
      </w:r>
      <w:r w:rsidR="002F1375" w:rsidRPr="00AF189C">
        <w:rPr>
          <w:rFonts w:cstheme="minorHAnsi"/>
          <w:sz w:val="22"/>
          <w:szCs w:val="22"/>
        </w:rPr>
        <w:t xml:space="preserve"> </w:t>
      </w:r>
      <w:r w:rsidR="00D51794" w:rsidRPr="00AF189C">
        <w:rPr>
          <w:rFonts w:cstheme="minorHAnsi"/>
          <w:sz w:val="22"/>
          <w:szCs w:val="22"/>
        </w:rPr>
        <w:t xml:space="preserve">výjimečně znějící </w:t>
      </w:r>
      <w:r w:rsidR="002F1375" w:rsidRPr="00AF189C">
        <w:rPr>
          <w:rFonts w:cstheme="minorHAnsi"/>
          <w:sz w:val="22"/>
          <w:szCs w:val="22"/>
        </w:rPr>
        <w:t xml:space="preserve">hudbu francouzského skladatele </w:t>
      </w:r>
      <w:r w:rsidR="002F1375" w:rsidRPr="00AF189C">
        <w:rPr>
          <w:rFonts w:cstheme="minorHAnsi"/>
          <w:b/>
          <w:bCs/>
          <w:sz w:val="22"/>
          <w:szCs w:val="22"/>
        </w:rPr>
        <w:t>Yanna Robina</w:t>
      </w:r>
      <w:r w:rsidR="002F1375" w:rsidRPr="00AF189C">
        <w:rPr>
          <w:rFonts w:cstheme="minorHAnsi"/>
          <w:sz w:val="22"/>
          <w:szCs w:val="22"/>
        </w:rPr>
        <w:t>.</w:t>
      </w:r>
      <w:r w:rsidRPr="00AF189C">
        <w:rPr>
          <w:rFonts w:cstheme="minorHAnsi"/>
          <w:sz w:val="22"/>
          <w:szCs w:val="22"/>
        </w:rPr>
        <w:t xml:space="preserve"> </w:t>
      </w:r>
      <w:r w:rsidR="00D51794" w:rsidRPr="00AF189C">
        <w:rPr>
          <w:rFonts w:cstheme="minorHAnsi"/>
          <w:sz w:val="22"/>
          <w:szCs w:val="22"/>
        </w:rPr>
        <w:t>V této kombinaci</w:t>
      </w:r>
      <w:r w:rsidR="009B7452" w:rsidRPr="00AF189C">
        <w:rPr>
          <w:rFonts w:cstheme="minorHAnsi"/>
          <w:sz w:val="22"/>
          <w:szCs w:val="22"/>
        </w:rPr>
        <w:t xml:space="preserve">, ke které došlo díky dlouholetému pobytu F.  </w:t>
      </w:r>
      <w:proofErr w:type="spellStart"/>
      <w:r w:rsidR="009B7452" w:rsidRPr="00AF189C">
        <w:rPr>
          <w:rFonts w:cstheme="minorHAnsi"/>
          <w:sz w:val="22"/>
          <w:szCs w:val="22"/>
        </w:rPr>
        <w:t>Zvardoně</w:t>
      </w:r>
      <w:proofErr w:type="spellEnd"/>
      <w:r w:rsidR="009B7452" w:rsidRPr="00AF189C">
        <w:rPr>
          <w:rFonts w:cstheme="minorHAnsi"/>
          <w:sz w:val="22"/>
          <w:szCs w:val="22"/>
        </w:rPr>
        <w:t xml:space="preserve"> ve Francii, se dílo na světových podiích vyskytuje velmi výjimečně. </w:t>
      </w:r>
      <w:r w:rsidR="002F1375" w:rsidRPr="00AF189C">
        <w:rPr>
          <w:rFonts w:cstheme="minorHAnsi"/>
          <w:sz w:val="22"/>
          <w:szCs w:val="22"/>
        </w:rPr>
        <w:t xml:space="preserve">Neméně silnou částí večera budou audiovizuální díla </w:t>
      </w:r>
      <w:r w:rsidR="002F1375" w:rsidRPr="00AF189C">
        <w:rPr>
          <w:rFonts w:cstheme="minorHAnsi"/>
          <w:b/>
          <w:bCs/>
          <w:sz w:val="22"/>
          <w:szCs w:val="22"/>
        </w:rPr>
        <w:t>Lukáše Hurníka</w:t>
      </w:r>
      <w:r w:rsidRPr="00AF189C">
        <w:rPr>
          <w:rFonts w:cstheme="minorHAnsi"/>
          <w:sz w:val="22"/>
          <w:szCs w:val="22"/>
        </w:rPr>
        <w:t xml:space="preserve"> a</w:t>
      </w:r>
      <w:r w:rsidR="002F1375" w:rsidRPr="00AF189C">
        <w:rPr>
          <w:rFonts w:cstheme="minorHAnsi"/>
          <w:sz w:val="22"/>
          <w:szCs w:val="22"/>
        </w:rPr>
        <w:t xml:space="preserve"> </w:t>
      </w:r>
      <w:proofErr w:type="spellStart"/>
      <w:r w:rsidRPr="00AF189C">
        <w:rPr>
          <w:rFonts w:cstheme="minorHAnsi"/>
          <w:sz w:val="22"/>
          <w:szCs w:val="22"/>
        </w:rPr>
        <w:t>Industrial</w:t>
      </w:r>
      <w:proofErr w:type="spellEnd"/>
      <w:r w:rsidRPr="00AF189C">
        <w:rPr>
          <w:rFonts w:cstheme="minorHAnsi"/>
          <w:sz w:val="22"/>
          <w:szCs w:val="22"/>
        </w:rPr>
        <w:t xml:space="preserve"> Sinfonie vycházející ze zvuků slezské hornick</w:t>
      </w:r>
      <w:r w:rsidR="00241488">
        <w:rPr>
          <w:rFonts w:cstheme="minorHAnsi"/>
          <w:sz w:val="22"/>
          <w:szCs w:val="22"/>
        </w:rPr>
        <w:t>o-hutnické</w:t>
      </w:r>
      <w:r w:rsidRPr="00AF189C">
        <w:rPr>
          <w:rFonts w:cstheme="minorHAnsi"/>
          <w:sz w:val="22"/>
          <w:szCs w:val="22"/>
        </w:rPr>
        <w:t xml:space="preserve"> pánve, která je dílem </w:t>
      </w:r>
      <w:r w:rsidR="002F1375" w:rsidRPr="00AF189C">
        <w:rPr>
          <w:rFonts w:cstheme="minorHAnsi"/>
          <w:b/>
          <w:bCs/>
          <w:sz w:val="22"/>
          <w:szCs w:val="22"/>
        </w:rPr>
        <w:t xml:space="preserve">Adama </w:t>
      </w:r>
      <w:proofErr w:type="spellStart"/>
      <w:r w:rsidR="002F1375" w:rsidRPr="00AF189C">
        <w:rPr>
          <w:rFonts w:cstheme="minorHAnsi"/>
          <w:b/>
          <w:bCs/>
          <w:sz w:val="22"/>
          <w:szCs w:val="22"/>
        </w:rPr>
        <w:t>Weselowského</w:t>
      </w:r>
      <w:proofErr w:type="spellEnd"/>
      <w:r w:rsidRPr="00AF189C">
        <w:rPr>
          <w:rFonts w:cstheme="minorHAnsi"/>
          <w:sz w:val="22"/>
          <w:szCs w:val="22"/>
        </w:rPr>
        <w:t xml:space="preserve">,“ říká ředitel MHF Leoše Janáčka  Jaromír Javůrek. </w:t>
      </w:r>
      <w:r w:rsidR="007E0062" w:rsidRPr="00AF189C">
        <w:rPr>
          <w:rFonts w:cstheme="minorHAnsi"/>
          <w:b/>
          <w:bCs/>
          <w:sz w:val="22"/>
          <w:szCs w:val="22"/>
        </w:rPr>
        <w:t xml:space="preserve">Slezskou filharmonii Katovice bude dirigovat charismatický Jaroslav </w:t>
      </w:r>
      <w:proofErr w:type="spellStart"/>
      <w:r w:rsidR="007E0062" w:rsidRPr="00AF189C">
        <w:rPr>
          <w:rFonts w:cstheme="minorHAnsi"/>
          <w:b/>
          <w:bCs/>
          <w:sz w:val="22"/>
          <w:szCs w:val="22"/>
        </w:rPr>
        <w:t>Shemet</w:t>
      </w:r>
      <w:proofErr w:type="spellEnd"/>
      <w:r w:rsidR="007E0062" w:rsidRPr="00AF189C">
        <w:rPr>
          <w:rFonts w:cstheme="minorHAnsi"/>
          <w:b/>
          <w:bCs/>
          <w:sz w:val="22"/>
          <w:szCs w:val="22"/>
        </w:rPr>
        <w:t>.</w:t>
      </w:r>
      <w:r w:rsidR="007E0062" w:rsidRPr="00AF189C">
        <w:rPr>
          <w:rFonts w:cstheme="minorHAnsi"/>
          <w:sz w:val="22"/>
          <w:szCs w:val="22"/>
        </w:rPr>
        <w:t xml:space="preserve"> </w:t>
      </w:r>
      <w:r w:rsidR="002F1375" w:rsidRPr="00AF189C">
        <w:rPr>
          <w:rFonts w:cstheme="minorHAnsi"/>
          <w:sz w:val="22"/>
          <w:szCs w:val="22"/>
        </w:rPr>
        <w:t xml:space="preserve">Tento výjimečný </w:t>
      </w:r>
      <w:r w:rsidRPr="00AF189C">
        <w:rPr>
          <w:rFonts w:cstheme="minorHAnsi"/>
          <w:sz w:val="22"/>
          <w:szCs w:val="22"/>
        </w:rPr>
        <w:t xml:space="preserve">kulturní zážitek si lidé budou moci užít 17. června. Vstupenky se ale dají koupit už teď v tradičním Vánočním předprodeji Janáčkova festivalu. </w:t>
      </w:r>
    </w:p>
    <w:p w14:paraId="4EE1E514" w14:textId="3726A3C0" w:rsidR="002F1375" w:rsidRPr="00AF189C" w:rsidRDefault="002F1375" w:rsidP="001B41C6">
      <w:pPr>
        <w:jc w:val="both"/>
        <w:rPr>
          <w:rFonts w:cstheme="minorHAnsi"/>
          <w:sz w:val="22"/>
          <w:szCs w:val="22"/>
        </w:rPr>
      </w:pPr>
    </w:p>
    <w:p w14:paraId="70E86E20" w14:textId="07CC68EE" w:rsidR="0029711B" w:rsidRPr="00AF189C" w:rsidRDefault="006D033A" w:rsidP="001B41C6">
      <w:pPr>
        <w:jc w:val="both"/>
        <w:rPr>
          <w:rFonts w:cstheme="minorHAnsi"/>
          <w:sz w:val="22"/>
          <w:szCs w:val="22"/>
        </w:rPr>
      </w:pPr>
      <w:r w:rsidRPr="00AF189C">
        <w:rPr>
          <w:rFonts w:cstheme="minorHAnsi"/>
          <w:sz w:val="22"/>
          <w:szCs w:val="22"/>
        </w:rPr>
        <w:t xml:space="preserve">Druhým z trojice TOP </w:t>
      </w:r>
      <w:r w:rsidR="00B52A1B" w:rsidRPr="00AF189C">
        <w:rPr>
          <w:rFonts w:cstheme="minorHAnsi"/>
          <w:sz w:val="22"/>
          <w:szCs w:val="22"/>
        </w:rPr>
        <w:t>večerů</w:t>
      </w:r>
      <w:r w:rsidRPr="00AF189C">
        <w:rPr>
          <w:rFonts w:cstheme="minorHAnsi"/>
          <w:sz w:val="22"/>
          <w:szCs w:val="22"/>
        </w:rPr>
        <w:t xml:space="preserve"> bude koncert „</w:t>
      </w:r>
      <w:r w:rsidR="003D6361" w:rsidRPr="00AF189C">
        <w:rPr>
          <w:rFonts w:cstheme="minorHAnsi"/>
          <w:b/>
          <w:bCs/>
          <w:sz w:val="22"/>
          <w:szCs w:val="22"/>
        </w:rPr>
        <w:t>Slavní hudební přátelé Dvořák a Brahms</w:t>
      </w:r>
      <w:r w:rsidRPr="00AF189C">
        <w:rPr>
          <w:rFonts w:cstheme="minorHAnsi"/>
          <w:b/>
          <w:bCs/>
          <w:sz w:val="22"/>
          <w:szCs w:val="22"/>
        </w:rPr>
        <w:t xml:space="preserve">“, </w:t>
      </w:r>
      <w:r w:rsidRPr="00AF189C">
        <w:rPr>
          <w:rFonts w:cstheme="minorHAnsi"/>
          <w:sz w:val="22"/>
          <w:szCs w:val="22"/>
        </w:rPr>
        <w:t xml:space="preserve">na kterém se </w:t>
      </w:r>
      <w:r w:rsidR="0029711B" w:rsidRPr="00AF189C">
        <w:rPr>
          <w:rFonts w:cstheme="minorHAnsi"/>
          <w:sz w:val="22"/>
          <w:szCs w:val="22"/>
        </w:rPr>
        <w:t xml:space="preserve">poprvé </w:t>
      </w:r>
      <w:r w:rsidR="002B66D9" w:rsidRPr="00AF189C">
        <w:rPr>
          <w:rFonts w:cstheme="minorHAnsi"/>
          <w:sz w:val="22"/>
          <w:szCs w:val="22"/>
        </w:rPr>
        <w:t xml:space="preserve">na Janáčkově festivalu </w:t>
      </w:r>
      <w:r w:rsidRPr="00AF189C">
        <w:rPr>
          <w:rFonts w:cstheme="minorHAnsi"/>
          <w:sz w:val="22"/>
          <w:szCs w:val="22"/>
        </w:rPr>
        <w:t>představí n</w:t>
      </w:r>
      <w:r w:rsidR="003D6106" w:rsidRPr="00AF189C">
        <w:rPr>
          <w:rFonts w:cstheme="minorHAnsi"/>
          <w:sz w:val="22"/>
          <w:szCs w:val="22"/>
        </w:rPr>
        <w:t xml:space="preserve">ová světová hvězda </w:t>
      </w:r>
      <w:r w:rsidR="0029711B" w:rsidRPr="00AF189C">
        <w:rPr>
          <w:rFonts w:cstheme="minorHAnsi"/>
          <w:sz w:val="22"/>
          <w:szCs w:val="22"/>
        </w:rPr>
        <w:t xml:space="preserve">mezi </w:t>
      </w:r>
      <w:r w:rsidR="003D6106" w:rsidRPr="00AF189C">
        <w:rPr>
          <w:rFonts w:cstheme="minorHAnsi"/>
          <w:sz w:val="22"/>
          <w:szCs w:val="22"/>
        </w:rPr>
        <w:t>violoncell</w:t>
      </w:r>
      <w:r w:rsidR="00743627" w:rsidRPr="00AF189C">
        <w:rPr>
          <w:rFonts w:cstheme="minorHAnsi"/>
          <w:sz w:val="22"/>
          <w:szCs w:val="22"/>
        </w:rPr>
        <w:t xml:space="preserve">isty </w:t>
      </w:r>
      <w:r w:rsidR="002F1375" w:rsidRPr="00AF189C">
        <w:rPr>
          <w:rFonts w:cstheme="minorHAnsi"/>
          <w:b/>
          <w:bCs/>
          <w:sz w:val="22"/>
          <w:szCs w:val="22"/>
        </w:rPr>
        <w:t xml:space="preserve">Narek </w:t>
      </w:r>
      <w:proofErr w:type="spellStart"/>
      <w:r w:rsidR="002F1375" w:rsidRPr="00AF189C">
        <w:rPr>
          <w:rFonts w:cstheme="minorHAnsi"/>
          <w:b/>
          <w:bCs/>
          <w:sz w:val="22"/>
          <w:szCs w:val="22"/>
        </w:rPr>
        <w:t>Hakhnazarya</w:t>
      </w:r>
      <w:r w:rsidR="0029711B" w:rsidRPr="00AF189C">
        <w:rPr>
          <w:rFonts w:cstheme="minorHAnsi"/>
          <w:b/>
          <w:bCs/>
          <w:sz w:val="22"/>
          <w:szCs w:val="22"/>
        </w:rPr>
        <w:t>n</w:t>
      </w:r>
      <w:proofErr w:type="spellEnd"/>
      <w:r w:rsidR="00743627" w:rsidRPr="00AF189C">
        <w:rPr>
          <w:rFonts w:cstheme="minorHAnsi"/>
          <w:b/>
          <w:bCs/>
          <w:sz w:val="22"/>
          <w:szCs w:val="22"/>
        </w:rPr>
        <w:t>,</w:t>
      </w:r>
      <w:r w:rsidR="00743627" w:rsidRPr="00AF189C">
        <w:rPr>
          <w:rFonts w:cstheme="minorHAnsi"/>
          <w:sz w:val="22"/>
          <w:szCs w:val="22"/>
        </w:rPr>
        <w:t xml:space="preserve"> </w:t>
      </w:r>
      <w:r w:rsidR="00B14884" w:rsidRPr="00AF189C">
        <w:rPr>
          <w:rFonts w:cstheme="minorHAnsi"/>
          <w:sz w:val="22"/>
          <w:szCs w:val="22"/>
        </w:rPr>
        <w:t xml:space="preserve">oceňovaný interpret </w:t>
      </w:r>
      <w:r w:rsidR="00743627" w:rsidRPr="00AF189C">
        <w:rPr>
          <w:rFonts w:cstheme="minorHAnsi"/>
          <w:sz w:val="22"/>
          <w:szCs w:val="22"/>
        </w:rPr>
        <w:t>původem z Arménie.</w:t>
      </w:r>
      <w:r w:rsidR="0029711B" w:rsidRPr="00AF189C">
        <w:rPr>
          <w:rFonts w:cstheme="minorHAnsi"/>
          <w:sz w:val="22"/>
          <w:szCs w:val="22"/>
        </w:rPr>
        <w:t xml:space="preserve"> </w:t>
      </w:r>
      <w:r w:rsidR="003D6106" w:rsidRPr="00AF189C">
        <w:rPr>
          <w:rFonts w:cstheme="minorHAnsi"/>
          <w:sz w:val="22"/>
          <w:szCs w:val="22"/>
        </w:rPr>
        <w:t xml:space="preserve">Na </w:t>
      </w:r>
      <w:r w:rsidR="0029711B" w:rsidRPr="00AF189C">
        <w:rPr>
          <w:rFonts w:cstheme="minorHAnsi"/>
          <w:sz w:val="22"/>
          <w:szCs w:val="22"/>
        </w:rPr>
        <w:t>jubilejní ročník jej</w:t>
      </w:r>
      <w:r w:rsidR="003D6106" w:rsidRPr="00AF189C">
        <w:rPr>
          <w:rFonts w:cstheme="minorHAnsi"/>
          <w:sz w:val="22"/>
          <w:szCs w:val="22"/>
        </w:rPr>
        <w:t xml:space="preserve"> pozval p</w:t>
      </w:r>
      <w:r w:rsidR="002F1375" w:rsidRPr="00AF189C">
        <w:rPr>
          <w:rFonts w:cstheme="minorHAnsi"/>
          <w:sz w:val="22"/>
          <w:szCs w:val="22"/>
        </w:rPr>
        <w:t xml:space="preserve">rezident festivalu </w:t>
      </w:r>
      <w:r w:rsidR="003D6106" w:rsidRPr="00AF189C">
        <w:rPr>
          <w:rFonts w:cstheme="minorHAnsi"/>
          <w:sz w:val="22"/>
          <w:szCs w:val="22"/>
        </w:rPr>
        <w:t xml:space="preserve">dirigent </w:t>
      </w:r>
      <w:r w:rsidR="002F1375" w:rsidRPr="00AF189C">
        <w:rPr>
          <w:rFonts w:cstheme="minorHAnsi"/>
          <w:b/>
          <w:bCs/>
          <w:sz w:val="22"/>
          <w:szCs w:val="22"/>
        </w:rPr>
        <w:t>Tomáš Netopil</w:t>
      </w:r>
      <w:r w:rsidR="003D6106" w:rsidRPr="00AF189C">
        <w:rPr>
          <w:rFonts w:cstheme="minorHAnsi"/>
          <w:sz w:val="22"/>
          <w:szCs w:val="22"/>
        </w:rPr>
        <w:t xml:space="preserve">. Ten </w:t>
      </w:r>
      <w:r w:rsidR="007E0062" w:rsidRPr="00AF189C">
        <w:rPr>
          <w:rFonts w:cstheme="minorHAnsi"/>
          <w:color w:val="000000"/>
          <w:sz w:val="22"/>
          <w:szCs w:val="22"/>
          <w:shd w:val="clear" w:color="auto" w:fill="FFFFFF"/>
        </w:rPr>
        <w:t>představí díla svých srdečních autorů.</w:t>
      </w:r>
      <w:r w:rsidR="007E0062" w:rsidRPr="00AF189C">
        <w:rPr>
          <w:rFonts w:cstheme="minorHAnsi"/>
          <w:sz w:val="22"/>
          <w:szCs w:val="22"/>
        </w:rPr>
        <w:t xml:space="preserve"> Do programu, který bude sám i dirigovat, </w:t>
      </w:r>
      <w:r w:rsidR="003D6106" w:rsidRPr="00AF189C">
        <w:rPr>
          <w:rFonts w:cstheme="minorHAnsi"/>
          <w:sz w:val="22"/>
          <w:szCs w:val="22"/>
        </w:rPr>
        <w:t xml:space="preserve">zařadil i </w:t>
      </w:r>
      <w:r w:rsidR="0029711B" w:rsidRPr="00AF189C">
        <w:rPr>
          <w:rFonts w:cstheme="minorHAnsi"/>
          <w:sz w:val="22"/>
          <w:szCs w:val="22"/>
        </w:rPr>
        <w:t xml:space="preserve">velmi </w:t>
      </w:r>
      <w:r w:rsidR="003D6106" w:rsidRPr="00AF189C">
        <w:rPr>
          <w:rFonts w:cstheme="minorHAnsi"/>
          <w:sz w:val="22"/>
          <w:szCs w:val="22"/>
        </w:rPr>
        <w:t>oblíbenou</w:t>
      </w:r>
      <w:r w:rsidR="0029711B" w:rsidRPr="00AF189C">
        <w:rPr>
          <w:rFonts w:cstheme="minorHAnsi"/>
          <w:sz w:val="22"/>
          <w:szCs w:val="22"/>
        </w:rPr>
        <w:t xml:space="preserve"> </w:t>
      </w:r>
      <w:r w:rsidR="003D6106" w:rsidRPr="00AF189C">
        <w:rPr>
          <w:rFonts w:cstheme="minorHAnsi"/>
          <w:sz w:val="22"/>
          <w:szCs w:val="22"/>
        </w:rPr>
        <w:t>Symfonii č.</w:t>
      </w:r>
      <w:r w:rsidR="0029711B" w:rsidRPr="00AF189C">
        <w:rPr>
          <w:rFonts w:cstheme="minorHAnsi"/>
          <w:sz w:val="22"/>
          <w:szCs w:val="22"/>
        </w:rPr>
        <w:t xml:space="preserve"> </w:t>
      </w:r>
      <w:r w:rsidR="003D6106" w:rsidRPr="00AF189C">
        <w:rPr>
          <w:rFonts w:cstheme="minorHAnsi"/>
          <w:sz w:val="22"/>
          <w:szCs w:val="22"/>
        </w:rPr>
        <w:t>2 D dur Johannes</w:t>
      </w:r>
      <w:r w:rsidR="003F4C21" w:rsidRPr="00AF189C">
        <w:rPr>
          <w:rFonts w:cstheme="minorHAnsi"/>
          <w:sz w:val="22"/>
          <w:szCs w:val="22"/>
        </w:rPr>
        <w:t>e</w:t>
      </w:r>
      <w:r w:rsidR="003D6106" w:rsidRPr="00AF189C">
        <w:rPr>
          <w:rFonts w:cstheme="minorHAnsi"/>
          <w:sz w:val="22"/>
          <w:szCs w:val="22"/>
        </w:rPr>
        <w:t xml:space="preserve"> Brahmse. </w:t>
      </w:r>
      <w:r w:rsidR="0029711B" w:rsidRPr="00AF189C">
        <w:rPr>
          <w:rFonts w:cstheme="minorHAnsi"/>
          <w:sz w:val="22"/>
          <w:szCs w:val="22"/>
        </w:rPr>
        <w:t>„</w:t>
      </w:r>
      <w:r w:rsidR="00B52A1B" w:rsidRPr="00AF189C">
        <w:rPr>
          <w:rFonts w:cstheme="minorHAnsi"/>
          <w:sz w:val="22"/>
          <w:szCs w:val="22"/>
        </w:rPr>
        <w:t>Koncert</w:t>
      </w:r>
      <w:r w:rsidR="0029711B" w:rsidRPr="00AF189C">
        <w:rPr>
          <w:rFonts w:cstheme="minorHAnsi"/>
          <w:sz w:val="22"/>
          <w:szCs w:val="22"/>
        </w:rPr>
        <w:t xml:space="preserve"> 12. června bude v Domě kultury Poklad v Ostravě </w:t>
      </w:r>
      <w:r w:rsidR="003D6106" w:rsidRPr="00AF189C">
        <w:rPr>
          <w:rFonts w:cstheme="minorHAnsi"/>
          <w:sz w:val="22"/>
          <w:szCs w:val="22"/>
        </w:rPr>
        <w:t>skutečn</w:t>
      </w:r>
      <w:r w:rsidR="0029711B" w:rsidRPr="00AF189C">
        <w:rPr>
          <w:rFonts w:cstheme="minorHAnsi"/>
          <w:sz w:val="22"/>
          <w:szCs w:val="22"/>
        </w:rPr>
        <w:t>ou</w:t>
      </w:r>
      <w:r w:rsidR="003D6106" w:rsidRPr="00AF189C">
        <w:rPr>
          <w:rFonts w:cstheme="minorHAnsi"/>
          <w:sz w:val="22"/>
          <w:szCs w:val="22"/>
        </w:rPr>
        <w:t xml:space="preserve"> programov</w:t>
      </w:r>
      <w:r w:rsidR="0029711B" w:rsidRPr="00AF189C">
        <w:rPr>
          <w:rFonts w:cstheme="minorHAnsi"/>
          <w:sz w:val="22"/>
          <w:szCs w:val="22"/>
        </w:rPr>
        <w:t>ou</w:t>
      </w:r>
      <w:r w:rsidR="003D6106" w:rsidRPr="00AF189C">
        <w:rPr>
          <w:rFonts w:cstheme="minorHAnsi"/>
          <w:sz w:val="22"/>
          <w:szCs w:val="22"/>
        </w:rPr>
        <w:t xml:space="preserve"> a interpretační lahůdk</w:t>
      </w:r>
      <w:r w:rsidR="0029711B" w:rsidRPr="00AF189C">
        <w:rPr>
          <w:rFonts w:cstheme="minorHAnsi"/>
          <w:sz w:val="22"/>
          <w:szCs w:val="22"/>
        </w:rPr>
        <w:t>ou</w:t>
      </w:r>
      <w:r w:rsidR="003D6106" w:rsidRPr="00AF189C">
        <w:rPr>
          <w:rFonts w:cstheme="minorHAnsi"/>
          <w:sz w:val="22"/>
          <w:szCs w:val="22"/>
        </w:rPr>
        <w:t xml:space="preserve"> festivalu</w:t>
      </w:r>
      <w:r w:rsidR="007E0062" w:rsidRPr="00AF189C">
        <w:rPr>
          <w:rFonts w:cstheme="minorHAnsi"/>
          <w:sz w:val="22"/>
          <w:szCs w:val="22"/>
        </w:rPr>
        <w:t xml:space="preserve">. Těšíme se i na </w:t>
      </w:r>
      <w:r w:rsidR="007E0062" w:rsidRPr="00AF189C">
        <w:rPr>
          <w:rFonts w:cstheme="minorHAnsi"/>
          <w:b/>
          <w:bCs/>
          <w:sz w:val="22"/>
          <w:szCs w:val="22"/>
        </w:rPr>
        <w:t>filharmoniky z polské Vratislavi</w:t>
      </w:r>
      <w:r w:rsidR="007E0062" w:rsidRPr="00AF189C">
        <w:rPr>
          <w:rFonts w:cstheme="minorHAnsi"/>
          <w:sz w:val="22"/>
          <w:szCs w:val="22"/>
        </w:rPr>
        <w:t xml:space="preserve">, kteří </w:t>
      </w:r>
      <w:r w:rsidR="00376ABC">
        <w:rPr>
          <w:rFonts w:cstheme="minorHAnsi"/>
          <w:sz w:val="22"/>
          <w:szCs w:val="22"/>
        </w:rPr>
        <w:t>vystoupí</w:t>
      </w:r>
      <w:r w:rsidR="007E0062" w:rsidRPr="00AF189C">
        <w:rPr>
          <w:rFonts w:cstheme="minorHAnsi"/>
          <w:sz w:val="22"/>
          <w:szCs w:val="22"/>
        </w:rPr>
        <w:t xml:space="preserve"> </w:t>
      </w:r>
      <w:r w:rsidR="00376ABC">
        <w:rPr>
          <w:rFonts w:cstheme="minorHAnsi"/>
          <w:sz w:val="22"/>
          <w:szCs w:val="22"/>
        </w:rPr>
        <w:t xml:space="preserve">právě </w:t>
      </w:r>
      <w:r w:rsidR="007E0062" w:rsidRPr="00AF189C">
        <w:rPr>
          <w:rFonts w:cstheme="minorHAnsi"/>
          <w:sz w:val="22"/>
          <w:szCs w:val="22"/>
        </w:rPr>
        <w:t>pod taktovkou Tomáše Netopila,</w:t>
      </w:r>
      <w:r w:rsidR="0029711B" w:rsidRPr="00AF189C">
        <w:rPr>
          <w:rFonts w:cstheme="minorHAnsi"/>
          <w:sz w:val="22"/>
          <w:szCs w:val="22"/>
        </w:rPr>
        <w:t xml:space="preserve">“ </w:t>
      </w:r>
      <w:r w:rsidR="003F4C21" w:rsidRPr="00AF189C">
        <w:rPr>
          <w:rFonts w:cstheme="minorHAnsi"/>
          <w:sz w:val="22"/>
          <w:szCs w:val="22"/>
        </w:rPr>
        <w:t>avizuje</w:t>
      </w:r>
      <w:r w:rsidR="0029711B" w:rsidRPr="00AF189C">
        <w:rPr>
          <w:rFonts w:cstheme="minorHAnsi"/>
          <w:sz w:val="22"/>
          <w:szCs w:val="22"/>
        </w:rPr>
        <w:t xml:space="preserve"> Javůrek.</w:t>
      </w:r>
    </w:p>
    <w:p w14:paraId="12D33CAB" w14:textId="3E48260C" w:rsidR="002F1375" w:rsidRPr="00AF189C" w:rsidRDefault="002F1375" w:rsidP="001B41C6">
      <w:pPr>
        <w:jc w:val="both"/>
        <w:rPr>
          <w:rFonts w:cstheme="minorHAnsi"/>
          <w:sz w:val="22"/>
          <w:szCs w:val="22"/>
        </w:rPr>
      </w:pPr>
      <w:r w:rsidRPr="00AF189C">
        <w:rPr>
          <w:rFonts w:cstheme="minorHAnsi"/>
          <w:sz w:val="22"/>
          <w:szCs w:val="22"/>
        </w:rPr>
        <w:t xml:space="preserve"> </w:t>
      </w:r>
    </w:p>
    <w:p w14:paraId="59CA1ED5" w14:textId="124A8A4A" w:rsidR="002F1375" w:rsidRPr="00AF189C" w:rsidRDefault="0029711B" w:rsidP="001B41C6">
      <w:pPr>
        <w:jc w:val="both"/>
        <w:rPr>
          <w:rFonts w:cstheme="minorHAnsi"/>
          <w:sz w:val="22"/>
          <w:szCs w:val="22"/>
        </w:rPr>
      </w:pPr>
      <w:r w:rsidRPr="00AF189C">
        <w:rPr>
          <w:rFonts w:cstheme="minorHAnsi"/>
          <w:sz w:val="22"/>
          <w:szCs w:val="22"/>
        </w:rPr>
        <w:t>Třetí</w:t>
      </w:r>
      <w:r w:rsidR="003F4C21" w:rsidRPr="00AF189C">
        <w:rPr>
          <w:rFonts w:cstheme="minorHAnsi"/>
          <w:sz w:val="22"/>
          <w:szCs w:val="22"/>
        </w:rPr>
        <w:t>m</w:t>
      </w:r>
      <w:r w:rsidRPr="00AF189C">
        <w:rPr>
          <w:rFonts w:cstheme="minorHAnsi"/>
          <w:sz w:val="22"/>
          <w:szCs w:val="22"/>
        </w:rPr>
        <w:t xml:space="preserve"> z vybraných koncertů představovaných a nabízených už před Vánoci je </w:t>
      </w:r>
      <w:r w:rsidR="005049D4" w:rsidRPr="00AF189C">
        <w:rPr>
          <w:rFonts w:cstheme="minorHAnsi"/>
          <w:b/>
          <w:bCs/>
          <w:sz w:val="22"/>
          <w:szCs w:val="22"/>
        </w:rPr>
        <w:t>„Kou</w:t>
      </w:r>
      <w:r w:rsidR="003F4C21" w:rsidRPr="00AF189C">
        <w:rPr>
          <w:rFonts w:cstheme="minorHAnsi"/>
          <w:b/>
          <w:bCs/>
          <w:sz w:val="22"/>
          <w:szCs w:val="22"/>
        </w:rPr>
        <w:t>z</w:t>
      </w:r>
      <w:r w:rsidR="005049D4" w:rsidRPr="00AF189C">
        <w:rPr>
          <w:rFonts w:cstheme="minorHAnsi"/>
          <w:b/>
          <w:bCs/>
          <w:sz w:val="22"/>
          <w:szCs w:val="22"/>
        </w:rPr>
        <w:t>lo operetní klasiky“</w:t>
      </w:r>
      <w:r w:rsidR="00B52A1B" w:rsidRPr="00AF189C">
        <w:rPr>
          <w:rFonts w:cstheme="minorHAnsi"/>
          <w:b/>
          <w:bCs/>
          <w:sz w:val="22"/>
          <w:szCs w:val="22"/>
        </w:rPr>
        <w:t>.</w:t>
      </w:r>
      <w:r w:rsidR="00B52A1B" w:rsidRPr="00AF189C">
        <w:rPr>
          <w:rFonts w:cstheme="minorHAnsi"/>
          <w:sz w:val="22"/>
          <w:szCs w:val="22"/>
        </w:rPr>
        <w:t xml:space="preserve"> Dva skvělí pěvci</w:t>
      </w:r>
      <w:r w:rsidR="005F6473" w:rsidRPr="00AF189C">
        <w:rPr>
          <w:rFonts w:cstheme="minorHAnsi"/>
          <w:sz w:val="22"/>
          <w:szCs w:val="22"/>
        </w:rPr>
        <w:t>:</w:t>
      </w:r>
      <w:r w:rsidR="00B52A1B" w:rsidRPr="00AF189C">
        <w:rPr>
          <w:rFonts w:cstheme="minorHAnsi"/>
          <w:sz w:val="22"/>
          <w:szCs w:val="22"/>
        </w:rPr>
        <w:t xml:space="preserve"> </w:t>
      </w:r>
      <w:r w:rsidR="00B52A1B" w:rsidRPr="00AF189C">
        <w:rPr>
          <w:rFonts w:cstheme="minorHAnsi"/>
          <w:b/>
          <w:bCs/>
          <w:sz w:val="22"/>
          <w:szCs w:val="22"/>
        </w:rPr>
        <w:t xml:space="preserve">Kateřina Kněžíková a </w:t>
      </w:r>
      <w:r w:rsidR="005F6473" w:rsidRPr="00AF189C">
        <w:rPr>
          <w:rFonts w:cstheme="minorHAnsi"/>
          <w:b/>
          <w:bCs/>
          <w:sz w:val="22"/>
          <w:szCs w:val="22"/>
        </w:rPr>
        <w:t xml:space="preserve">letošní rezidenční umělec </w:t>
      </w:r>
      <w:r w:rsidR="00B52A1B" w:rsidRPr="00AF189C">
        <w:rPr>
          <w:rFonts w:cstheme="minorHAnsi"/>
          <w:b/>
          <w:bCs/>
          <w:sz w:val="22"/>
          <w:szCs w:val="22"/>
        </w:rPr>
        <w:t>Adam Plachetka</w:t>
      </w:r>
      <w:r w:rsidR="00B52A1B" w:rsidRPr="00AF189C">
        <w:rPr>
          <w:rFonts w:cstheme="minorHAnsi"/>
          <w:sz w:val="22"/>
          <w:szCs w:val="22"/>
        </w:rPr>
        <w:t xml:space="preserve"> </w:t>
      </w:r>
      <w:r w:rsidR="007E0062" w:rsidRPr="00AF189C">
        <w:rPr>
          <w:rFonts w:cstheme="minorHAnsi"/>
          <w:sz w:val="22"/>
          <w:szCs w:val="22"/>
        </w:rPr>
        <w:t xml:space="preserve">zazáří </w:t>
      </w:r>
      <w:r w:rsidR="00B52A1B" w:rsidRPr="00AF189C">
        <w:rPr>
          <w:rFonts w:cstheme="minorHAnsi"/>
          <w:sz w:val="22"/>
          <w:szCs w:val="22"/>
        </w:rPr>
        <w:t xml:space="preserve">v hitech světové operetní </w:t>
      </w:r>
      <w:r w:rsidR="003F4C21" w:rsidRPr="00AF189C">
        <w:rPr>
          <w:rFonts w:cstheme="minorHAnsi"/>
          <w:sz w:val="22"/>
          <w:szCs w:val="22"/>
        </w:rPr>
        <w:t xml:space="preserve">špičky </w:t>
      </w:r>
      <w:r w:rsidR="007E0062" w:rsidRPr="00AF189C">
        <w:rPr>
          <w:rFonts w:cstheme="minorHAnsi"/>
          <w:sz w:val="22"/>
          <w:szCs w:val="22"/>
        </w:rPr>
        <w:t xml:space="preserve">F. </w:t>
      </w:r>
      <w:proofErr w:type="spellStart"/>
      <w:r w:rsidR="00B52A1B" w:rsidRPr="00AF189C">
        <w:rPr>
          <w:rFonts w:cstheme="minorHAnsi"/>
          <w:sz w:val="22"/>
          <w:szCs w:val="22"/>
        </w:rPr>
        <w:t>Lehára</w:t>
      </w:r>
      <w:proofErr w:type="spellEnd"/>
      <w:r w:rsidR="00B52A1B" w:rsidRPr="00AF189C">
        <w:rPr>
          <w:rFonts w:cstheme="minorHAnsi"/>
          <w:sz w:val="22"/>
          <w:szCs w:val="22"/>
        </w:rPr>
        <w:t xml:space="preserve">, </w:t>
      </w:r>
      <w:r w:rsidR="007E0062" w:rsidRPr="00AF189C">
        <w:rPr>
          <w:rFonts w:cstheme="minorHAnsi"/>
          <w:sz w:val="22"/>
          <w:szCs w:val="22"/>
        </w:rPr>
        <w:t xml:space="preserve">J. </w:t>
      </w:r>
      <w:r w:rsidR="00B52A1B" w:rsidRPr="00AF189C">
        <w:rPr>
          <w:rFonts w:cstheme="minorHAnsi"/>
          <w:sz w:val="22"/>
          <w:szCs w:val="22"/>
        </w:rPr>
        <w:t xml:space="preserve">Strausse, </w:t>
      </w:r>
      <w:r w:rsidR="007E0062" w:rsidRPr="00AF189C">
        <w:rPr>
          <w:rFonts w:cstheme="minorHAnsi"/>
          <w:sz w:val="22"/>
          <w:szCs w:val="22"/>
        </w:rPr>
        <w:t xml:space="preserve">E. </w:t>
      </w:r>
      <w:r w:rsidR="00B52A1B" w:rsidRPr="00AF189C">
        <w:rPr>
          <w:rFonts w:cstheme="minorHAnsi"/>
          <w:sz w:val="22"/>
          <w:szCs w:val="22"/>
        </w:rPr>
        <w:t>Kálmána</w:t>
      </w:r>
      <w:r w:rsidR="003F4C21" w:rsidRPr="00AF189C">
        <w:rPr>
          <w:rFonts w:cstheme="minorHAnsi"/>
          <w:sz w:val="22"/>
          <w:szCs w:val="22"/>
        </w:rPr>
        <w:t>, a to</w:t>
      </w:r>
      <w:r w:rsidR="00B52A1B" w:rsidRPr="00AF189C">
        <w:rPr>
          <w:rFonts w:cstheme="minorHAnsi"/>
          <w:sz w:val="22"/>
          <w:szCs w:val="22"/>
        </w:rPr>
        <w:t xml:space="preserve"> za doprovodu pražských rozhlasových symfoniků vedených </w:t>
      </w:r>
      <w:r w:rsidR="00B52A1B" w:rsidRPr="00AF189C">
        <w:rPr>
          <w:rFonts w:cstheme="minorHAnsi"/>
          <w:b/>
          <w:bCs/>
          <w:sz w:val="22"/>
          <w:szCs w:val="22"/>
        </w:rPr>
        <w:t>Robertem Jindrou</w:t>
      </w:r>
      <w:r w:rsidR="00B52A1B" w:rsidRPr="00AF189C">
        <w:rPr>
          <w:rFonts w:cstheme="minorHAnsi"/>
          <w:sz w:val="22"/>
          <w:szCs w:val="22"/>
        </w:rPr>
        <w:t>.</w:t>
      </w:r>
      <w:r w:rsidR="003F4C21" w:rsidRPr="00AF189C">
        <w:rPr>
          <w:rFonts w:cstheme="minorHAnsi"/>
          <w:sz w:val="22"/>
          <w:szCs w:val="22"/>
        </w:rPr>
        <w:t xml:space="preserve"> </w:t>
      </w:r>
      <w:r w:rsidR="007E0062" w:rsidRPr="00AF189C">
        <w:rPr>
          <w:rFonts w:cstheme="minorHAnsi"/>
          <w:sz w:val="22"/>
          <w:szCs w:val="22"/>
        </w:rPr>
        <w:t xml:space="preserve">Na zmíněný atraktivní koncert zve Janáčkův festival posluchače na 21. června do </w:t>
      </w:r>
      <w:r w:rsidRPr="00AF189C">
        <w:rPr>
          <w:rFonts w:cstheme="minorHAnsi"/>
          <w:sz w:val="22"/>
          <w:szCs w:val="22"/>
        </w:rPr>
        <w:t>Národního domu ve Frýdku-Místku</w:t>
      </w:r>
      <w:r w:rsidR="007E0062" w:rsidRPr="00AF189C">
        <w:rPr>
          <w:rFonts w:cstheme="minorHAnsi"/>
          <w:sz w:val="22"/>
          <w:szCs w:val="22"/>
        </w:rPr>
        <w:t>.</w:t>
      </w:r>
      <w:r w:rsidRPr="00AF189C">
        <w:rPr>
          <w:rFonts w:cstheme="minorHAnsi"/>
          <w:sz w:val="22"/>
          <w:szCs w:val="22"/>
        </w:rPr>
        <w:t xml:space="preserve"> </w:t>
      </w:r>
    </w:p>
    <w:p w14:paraId="6B2CACC9" w14:textId="77777777" w:rsidR="007E0062" w:rsidRPr="00AF189C" w:rsidRDefault="007E0062" w:rsidP="001B41C6">
      <w:pPr>
        <w:rPr>
          <w:rFonts w:cstheme="minorHAnsi"/>
          <w:sz w:val="22"/>
          <w:szCs w:val="22"/>
        </w:rPr>
      </w:pPr>
    </w:p>
    <w:p w14:paraId="166BB0EF" w14:textId="4EB15F15" w:rsidR="005F705C" w:rsidRPr="00AF189C" w:rsidRDefault="005F705C" w:rsidP="001B41C6">
      <w:pPr>
        <w:rPr>
          <w:rFonts w:cstheme="minorHAnsi"/>
          <w:sz w:val="22"/>
          <w:szCs w:val="22"/>
        </w:rPr>
      </w:pPr>
      <w:r w:rsidRPr="00AF189C">
        <w:rPr>
          <w:rFonts w:cstheme="minorHAnsi"/>
          <w:sz w:val="22"/>
          <w:szCs w:val="22"/>
        </w:rPr>
        <w:t xml:space="preserve">Detaily ke zveřejněným TOP koncertům </w:t>
      </w:r>
      <w:r w:rsidR="003F4C21" w:rsidRPr="00AF189C">
        <w:rPr>
          <w:rFonts w:cstheme="minorHAnsi"/>
          <w:sz w:val="22"/>
          <w:szCs w:val="22"/>
        </w:rPr>
        <w:t>lze najít na www. mhflj.cz. V</w:t>
      </w:r>
      <w:r w:rsidR="005975C9" w:rsidRPr="00AF189C">
        <w:rPr>
          <w:rFonts w:cstheme="minorHAnsi"/>
          <w:sz w:val="22"/>
          <w:szCs w:val="22"/>
        </w:rPr>
        <w:t xml:space="preserve">stupenky </w:t>
      </w:r>
      <w:r w:rsidR="003F4C21" w:rsidRPr="00AF189C">
        <w:rPr>
          <w:rFonts w:cstheme="minorHAnsi"/>
          <w:sz w:val="22"/>
          <w:szCs w:val="22"/>
        </w:rPr>
        <w:t xml:space="preserve">se dají už teď </w:t>
      </w:r>
      <w:r w:rsidR="00D76CA0" w:rsidRPr="00AF189C">
        <w:rPr>
          <w:rFonts w:cstheme="minorHAnsi"/>
          <w:sz w:val="22"/>
          <w:szCs w:val="22"/>
        </w:rPr>
        <w:t>koupit</w:t>
      </w:r>
      <w:r w:rsidR="00152538" w:rsidRPr="00AF189C">
        <w:rPr>
          <w:rFonts w:cstheme="minorHAnsi"/>
          <w:sz w:val="22"/>
          <w:szCs w:val="22"/>
        </w:rPr>
        <w:t xml:space="preserve"> </w:t>
      </w:r>
      <w:r w:rsidR="005975C9" w:rsidRPr="00AF189C">
        <w:rPr>
          <w:rFonts w:cstheme="minorHAnsi"/>
          <w:sz w:val="22"/>
          <w:szCs w:val="22"/>
        </w:rPr>
        <w:t>na e-mailové adrese</w:t>
      </w:r>
      <w:r w:rsidR="003F4C21" w:rsidRPr="00AF189C">
        <w:rPr>
          <w:rFonts w:cstheme="minorHAnsi"/>
          <w:sz w:val="22"/>
          <w:szCs w:val="22"/>
        </w:rPr>
        <w:t>:</w:t>
      </w:r>
      <w:r w:rsidR="005975C9" w:rsidRPr="00AF189C">
        <w:rPr>
          <w:rFonts w:cstheme="minorHAnsi"/>
          <w:sz w:val="22"/>
          <w:szCs w:val="22"/>
        </w:rPr>
        <w:t xml:space="preserve"> </w:t>
      </w:r>
      <w:hyperlink r:id="rId6" w:history="1">
        <w:r w:rsidR="005975C9" w:rsidRPr="00AF189C">
          <w:rPr>
            <w:rStyle w:val="Hypertextovodkaz"/>
            <w:rFonts w:cstheme="minorHAnsi"/>
            <w:sz w:val="22"/>
            <w:szCs w:val="22"/>
          </w:rPr>
          <w:t>vstupenky@mhflj.cz</w:t>
        </w:r>
      </w:hyperlink>
      <w:r w:rsidR="00897A1C" w:rsidRPr="00AF189C">
        <w:rPr>
          <w:rFonts w:cstheme="minorHAnsi"/>
          <w:sz w:val="22"/>
          <w:szCs w:val="22"/>
        </w:rPr>
        <w:t xml:space="preserve"> a v infocentrech v rámci Moravskoslezského kraje. </w:t>
      </w:r>
      <w:r w:rsidRPr="00AF189C">
        <w:rPr>
          <w:rFonts w:cstheme="minorHAnsi"/>
          <w:sz w:val="22"/>
          <w:szCs w:val="22"/>
        </w:rPr>
        <w:t xml:space="preserve">Celý program </w:t>
      </w:r>
      <w:r w:rsidR="003F4C21" w:rsidRPr="00AF189C">
        <w:rPr>
          <w:rFonts w:cstheme="minorHAnsi"/>
          <w:sz w:val="22"/>
          <w:szCs w:val="22"/>
        </w:rPr>
        <w:t xml:space="preserve">zveřejní </w:t>
      </w:r>
      <w:r w:rsidRPr="00AF189C">
        <w:rPr>
          <w:rFonts w:cstheme="minorHAnsi"/>
          <w:sz w:val="22"/>
          <w:szCs w:val="22"/>
        </w:rPr>
        <w:t xml:space="preserve">a prodej všech vstupenek zahájí jubilující Janáčkův festival 2. února 2025. </w:t>
      </w:r>
    </w:p>
    <w:p w14:paraId="47CBC992" w14:textId="77777777" w:rsidR="00F80B19" w:rsidRDefault="00F80B19">
      <w:pPr>
        <w:rPr>
          <w:rFonts w:ascii="Arial" w:hAnsi="Arial" w:cs="Arial"/>
          <w:sz w:val="22"/>
          <w:szCs w:val="22"/>
        </w:rPr>
      </w:pPr>
    </w:p>
    <w:p w14:paraId="054DAAEB" w14:textId="77777777" w:rsidR="004E15CB" w:rsidRPr="00DE0F3C" w:rsidRDefault="004E15CB" w:rsidP="004E15CB">
      <w:pPr>
        <w:rPr>
          <w:rFonts w:cstheme="minorHAnsi"/>
          <w:bCs/>
          <w:sz w:val="22"/>
          <w:szCs w:val="22"/>
        </w:rPr>
      </w:pPr>
      <w:r w:rsidRPr="00DE0F3C">
        <w:rPr>
          <w:rFonts w:cstheme="minorHAnsi"/>
          <w:bCs/>
          <w:sz w:val="22"/>
          <w:szCs w:val="22"/>
        </w:rPr>
        <w:t xml:space="preserve">Pro více informací kontaktujte: </w:t>
      </w:r>
    </w:p>
    <w:p w14:paraId="0FA2A62E" w14:textId="0FDDCFF3" w:rsidR="004E15CB" w:rsidRDefault="004E15CB" w:rsidP="004E15CB">
      <w:pPr>
        <w:rPr>
          <w:rFonts w:cstheme="minorHAnsi"/>
          <w:bCs/>
          <w:sz w:val="22"/>
          <w:szCs w:val="22"/>
        </w:rPr>
      </w:pPr>
      <w:r w:rsidRPr="00DE0F3C">
        <w:rPr>
          <w:rFonts w:cstheme="minorHAnsi"/>
          <w:bCs/>
          <w:sz w:val="22"/>
          <w:szCs w:val="22"/>
        </w:rPr>
        <w:t>Eva Kijonková</w:t>
      </w:r>
      <w:r>
        <w:rPr>
          <w:rFonts w:cstheme="minorHAnsi"/>
          <w:bCs/>
          <w:sz w:val="22"/>
          <w:szCs w:val="22"/>
        </w:rPr>
        <w:t>, e-mail: pr.manager@mhflj.cz</w:t>
      </w:r>
    </w:p>
    <w:p w14:paraId="1296A7FD" w14:textId="166A4266" w:rsidR="004E15CB" w:rsidRDefault="004E15CB" w:rsidP="004E15CB">
      <w:pPr>
        <w:rPr>
          <w:rFonts w:cstheme="minorHAnsi"/>
          <w:bCs/>
          <w:sz w:val="22"/>
          <w:szCs w:val="22"/>
        </w:rPr>
      </w:pPr>
      <w:r w:rsidRPr="00DE0F3C">
        <w:rPr>
          <w:rFonts w:cstheme="minorHAnsi"/>
          <w:bCs/>
          <w:sz w:val="22"/>
          <w:szCs w:val="22"/>
        </w:rPr>
        <w:t>+ 420 721 857</w:t>
      </w:r>
      <w:r>
        <w:rPr>
          <w:rFonts w:cstheme="minorHAnsi"/>
          <w:bCs/>
          <w:sz w:val="22"/>
          <w:szCs w:val="22"/>
        </w:rPr>
        <w:t> </w:t>
      </w:r>
      <w:r w:rsidRPr="00DE0F3C">
        <w:rPr>
          <w:rFonts w:cstheme="minorHAnsi"/>
          <w:bCs/>
          <w:sz w:val="22"/>
          <w:szCs w:val="22"/>
        </w:rPr>
        <w:t>097</w:t>
      </w:r>
    </w:p>
    <w:p w14:paraId="4E7F50DA" w14:textId="0582042C" w:rsidR="004E15CB" w:rsidRPr="003362D0" w:rsidRDefault="004E15CB">
      <w:pPr>
        <w:rPr>
          <w:rFonts w:ascii="Arial" w:hAnsi="Arial" w:cs="Arial"/>
          <w:sz w:val="22"/>
          <w:szCs w:val="22"/>
        </w:rPr>
      </w:pPr>
      <w:r w:rsidRPr="00DE0F3C">
        <w:rPr>
          <w:rFonts w:cstheme="minorHAnsi"/>
          <w:bCs/>
          <w:sz w:val="22"/>
          <w:szCs w:val="22"/>
        </w:rPr>
        <w:t>www.mhflj.cz</w:t>
      </w:r>
      <w:r w:rsidRPr="00DE0F3C">
        <w:rPr>
          <w:rStyle w:val="Hypertextovodkaz"/>
          <w:rFonts w:cstheme="minorHAnsi"/>
          <w:bCs/>
          <w:sz w:val="22"/>
          <w:szCs w:val="22"/>
        </w:rPr>
        <w:t xml:space="preserve"> </w:t>
      </w:r>
    </w:p>
    <w:sectPr w:rsidR="004E15CB" w:rsidRPr="00336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105CA"/>
    <w:multiLevelType w:val="hybridMultilevel"/>
    <w:tmpl w:val="CDDE5B34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131365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AD6"/>
    <w:rsid w:val="000010CC"/>
    <w:rsid w:val="00054CA1"/>
    <w:rsid w:val="00061CF4"/>
    <w:rsid w:val="00066806"/>
    <w:rsid w:val="00116DF5"/>
    <w:rsid w:val="00140C59"/>
    <w:rsid w:val="00152538"/>
    <w:rsid w:val="001B41C6"/>
    <w:rsid w:val="001C1000"/>
    <w:rsid w:val="00227A82"/>
    <w:rsid w:val="00230C39"/>
    <w:rsid w:val="0023360B"/>
    <w:rsid w:val="00241488"/>
    <w:rsid w:val="00245B0F"/>
    <w:rsid w:val="00257943"/>
    <w:rsid w:val="0029711B"/>
    <w:rsid w:val="002B66D9"/>
    <w:rsid w:val="002F1375"/>
    <w:rsid w:val="003362D0"/>
    <w:rsid w:val="00350496"/>
    <w:rsid w:val="00375B71"/>
    <w:rsid w:val="00376ABC"/>
    <w:rsid w:val="00382F8B"/>
    <w:rsid w:val="003900EF"/>
    <w:rsid w:val="003D6106"/>
    <w:rsid w:val="003D6361"/>
    <w:rsid w:val="003F4C21"/>
    <w:rsid w:val="0042084E"/>
    <w:rsid w:val="004731C0"/>
    <w:rsid w:val="004C6C12"/>
    <w:rsid w:val="004E15CB"/>
    <w:rsid w:val="005049D4"/>
    <w:rsid w:val="00570511"/>
    <w:rsid w:val="005975C9"/>
    <w:rsid w:val="005A4744"/>
    <w:rsid w:val="005D3AD0"/>
    <w:rsid w:val="005E0FCC"/>
    <w:rsid w:val="005F6473"/>
    <w:rsid w:val="005F705C"/>
    <w:rsid w:val="006B1DE9"/>
    <w:rsid w:val="006B5C04"/>
    <w:rsid w:val="006C0927"/>
    <w:rsid w:val="006D033A"/>
    <w:rsid w:val="007312F6"/>
    <w:rsid w:val="00743627"/>
    <w:rsid w:val="007E0062"/>
    <w:rsid w:val="0080585B"/>
    <w:rsid w:val="00817C7E"/>
    <w:rsid w:val="00897A1C"/>
    <w:rsid w:val="00902D2F"/>
    <w:rsid w:val="009B7452"/>
    <w:rsid w:val="00A15D05"/>
    <w:rsid w:val="00A22AA0"/>
    <w:rsid w:val="00A578DF"/>
    <w:rsid w:val="00A63DB5"/>
    <w:rsid w:val="00AA73F3"/>
    <w:rsid w:val="00AC5049"/>
    <w:rsid w:val="00AE4D53"/>
    <w:rsid w:val="00AF189C"/>
    <w:rsid w:val="00B12B92"/>
    <w:rsid w:val="00B14884"/>
    <w:rsid w:val="00B52A1B"/>
    <w:rsid w:val="00B84723"/>
    <w:rsid w:val="00C037F4"/>
    <w:rsid w:val="00C3162F"/>
    <w:rsid w:val="00D21EF7"/>
    <w:rsid w:val="00D51794"/>
    <w:rsid w:val="00D66AE4"/>
    <w:rsid w:val="00D73834"/>
    <w:rsid w:val="00D76CA0"/>
    <w:rsid w:val="00DB68B4"/>
    <w:rsid w:val="00DE380A"/>
    <w:rsid w:val="00E2089C"/>
    <w:rsid w:val="00E25D07"/>
    <w:rsid w:val="00E701E8"/>
    <w:rsid w:val="00E96DCB"/>
    <w:rsid w:val="00EC6AD6"/>
    <w:rsid w:val="00EF262B"/>
    <w:rsid w:val="00EF5180"/>
    <w:rsid w:val="00F80B19"/>
    <w:rsid w:val="00FA0923"/>
    <w:rsid w:val="00FB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A5913"/>
  <w15:chartTrackingRefBased/>
  <w15:docId w15:val="{2EC59E17-8229-1847-80C8-CB20B4C06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75C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975C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312F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F189C"/>
    <w:pPr>
      <w:tabs>
        <w:tab w:val="center" w:pos="4536"/>
        <w:tab w:val="right" w:pos="9072"/>
      </w:tabs>
    </w:pPr>
    <w:rPr>
      <w:kern w:val="0"/>
      <w:sz w:val="22"/>
      <w:szCs w:val="22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AF189C"/>
    <w:rPr>
      <w:kern w:val="0"/>
      <w:sz w:val="22"/>
      <w:szCs w:val="22"/>
      <w14:ligatures w14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4E15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stupenky@mhflj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469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Javůrek</dc:creator>
  <cp:keywords/>
  <dc:description/>
  <cp:lastModifiedBy>Eva Kijonková</cp:lastModifiedBy>
  <cp:revision>33</cp:revision>
  <dcterms:created xsi:type="dcterms:W3CDTF">2024-11-29T08:46:00Z</dcterms:created>
  <dcterms:modified xsi:type="dcterms:W3CDTF">2024-12-04T10:21:00Z</dcterms:modified>
</cp:coreProperties>
</file>